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A261B2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261B2" w:rsidRPr="009A1F95" w:rsidRDefault="00A261B2" w:rsidP="00DC61F6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9A1F9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61B2" w:rsidRPr="009A1F95" w:rsidRDefault="00A261B2" w:rsidP="00DC61F6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A1F9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261B2" w:rsidRPr="009A1F95" w:rsidRDefault="00A261B2" w:rsidP="00554105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“Lâmpadas de LED”</w:t>
            </w:r>
            <w:r w:rsidR="00554105">
              <w:rPr>
                <w:rFonts w:ascii="Times New Roman" w:hAnsi="Times New Roman"/>
                <w:szCs w:val="22"/>
              </w:rPr>
              <w:t xml:space="preserve"> – não estão sujeitas </w:t>
            </w:r>
            <w:proofErr w:type="gramStart"/>
            <w:r w:rsidR="00554105">
              <w:rPr>
                <w:rFonts w:ascii="Times New Roman" w:hAnsi="Times New Roman"/>
                <w:szCs w:val="22"/>
              </w:rPr>
              <w:t>aos regime</w:t>
            </w:r>
            <w:proofErr w:type="gramEnd"/>
            <w:r w:rsidR="00554105">
              <w:rPr>
                <w:rFonts w:ascii="Times New Roman" w:hAnsi="Times New Roman"/>
                <w:szCs w:val="22"/>
              </w:rPr>
              <w:t xml:space="preserve"> de substituição tributária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51768F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D47680" w:rsidRPr="003C74CE" w:rsidRDefault="00D47680" w:rsidP="00472197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</w:t>
            </w:r>
            <w:r w:rsidR="00472197">
              <w:rPr>
                <w:rFonts w:ascii="Times New Roman" w:hAnsi="Times New Roman"/>
                <w:szCs w:val="22"/>
              </w:rPr>
              <w:t>117</w:t>
            </w:r>
            <w:r w:rsidRPr="006F06F0">
              <w:rPr>
                <w:rFonts w:ascii="Times New Roman" w:hAnsi="Times New Roman"/>
                <w:szCs w:val="22"/>
              </w:rPr>
              <w:t xml:space="preserve">  /201</w:t>
            </w:r>
            <w:r w:rsidR="004C375C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44157F" w:rsidRPr="0051768F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FA6742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4"/>
        </w:rPr>
      </w:pPr>
    </w:p>
    <w:p w:rsidR="00900D90" w:rsidRDefault="00900D90" w:rsidP="00900D90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>
        <w:rPr>
          <w:b/>
          <w:sz w:val="22"/>
          <w:szCs w:val="22"/>
        </w:rPr>
        <w:t xml:space="preserve">o entendimento desta Superintendência de Tributação acerca </w:t>
      </w:r>
      <w:r w:rsidRPr="0088757A">
        <w:rPr>
          <w:b/>
          <w:sz w:val="22"/>
          <w:szCs w:val="22"/>
        </w:rPr>
        <w:t>da sujeição ao regime de substituição tributária do produto “lâmpada de LED”</w:t>
      </w:r>
      <w:r>
        <w:rPr>
          <w:b/>
          <w:sz w:val="22"/>
          <w:szCs w:val="22"/>
        </w:rPr>
        <w:t>.</w:t>
      </w:r>
    </w:p>
    <w:p w:rsidR="00B74759" w:rsidRDefault="00B74759" w:rsidP="00B74759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 xml:space="preserve">O processo encontra-se instruído </w:t>
      </w:r>
      <w:r>
        <w:rPr>
          <w:sz w:val="22"/>
          <w:szCs w:val="22"/>
        </w:rPr>
        <w:t xml:space="preserve">com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>. 10/12), bem como</w:t>
      </w:r>
      <w:r w:rsidRPr="008D0CD7">
        <w:rPr>
          <w:sz w:val="22"/>
          <w:szCs w:val="22"/>
        </w:rPr>
        <w:t xml:space="preserve"> com</w:t>
      </w:r>
      <w:r w:rsidRPr="004F477C">
        <w:rPr>
          <w:sz w:val="22"/>
          <w:szCs w:val="22"/>
        </w:rPr>
        <w:t xml:space="preserve"> cópias reprográficas</w:t>
      </w:r>
      <w:r>
        <w:rPr>
          <w:sz w:val="22"/>
          <w:szCs w:val="22"/>
        </w:rPr>
        <w:t xml:space="preserve"> relativas</w:t>
      </w:r>
      <w:r w:rsidRPr="004F477C">
        <w:rPr>
          <w:sz w:val="22"/>
          <w:szCs w:val="22"/>
        </w:rPr>
        <w:t xml:space="preserve"> à habilitação do signatário da petição inicial (fls. </w:t>
      </w:r>
      <w:r>
        <w:rPr>
          <w:sz w:val="22"/>
          <w:szCs w:val="22"/>
        </w:rPr>
        <w:t xml:space="preserve">13/21). </w:t>
      </w:r>
    </w:p>
    <w:p w:rsidR="0023305D" w:rsidRDefault="0023305D" w:rsidP="00900D9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AF</w:t>
      </w:r>
      <w:r w:rsidR="00633CA8">
        <w:rPr>
          <w:sz w:val="22"/>
          <w:szCs w:val="22"/>
        </w:rPr>
        <w:t>E</w:t>
      </w:r>
      <w:r w:rsidR="00900D90">
        <w:rPr>
          <w:sz w:val="22"/>
          <w:szCs w:val="22"/>
        </w:rPr>
        <w:t xml:space="preserve"> </w:t>
      </w:r>
      <w:r w:rsidR="00633CA8">
        <w:rPr>
          <w:sz w:val="22"/>
          <w:szCs w:val="22"/>
        </w:rPr>
        <w:t>06</w:t>
      </w:r>
      <w:r w:rsidRPr="0023305D">
        <w:rPr>
          <w:sz w:val="22"/>
          <w:szCs w:val="22"/>
        </w:rPr>
        <w:t xml:space="preserve"> se manifestou que “</w:t>
      </w:r>
      <w:r w:rsidR="00F520DE">
        <w:rPr>
          <w:i/>
          <w:sz w:val="22"/>
          <w:szCs w:val="22"/>
        </w:rPr>
        <w:t xml:space="preserve">a consulente não se encontrava </w:t>
      </w:r>
      <w:proofErr w:type="gramStart"/>
      <w:r w:rsidR="00F520DE">
        <w:rPr>
          <w:i/>
          <w:sz w:val="22"/>
          <w:szCs w:val="22"/>
        </w:rPr>
        <w:t>sob ação</w:t>
      </w:r>
      <w:proofErr w:type="gramEnd"/>
      <w:r w:rsidR="00F520DE">
        <w:rPr>
          <w:i/>
          <w:sz w:val="22"/>
          <w:szCs w:val="22"/>
        </w:rPr>
        <w:t xml:space="preserve"> fiscal na data da protocoliza</w:t>
      </w:r>
      <w:r w:rsidR="001D05AD">
        <w:rPr>
          <w:i/>
          <w:sz w:val="22"/>
          <w:szCs w:val="22"/>
        </w:rPr>
        <w:t>ção da presente consulta</w:t>
      </w:r>
      <w:r w:rsidRPr="0023305D">
        <w:rPr>
          <w:sz w:val="22"/>
          <w:szCs w:val="22"/>
        </w:rPr>
        <w:t>”</w:t>
      </w:r>
      <w:r w:rsidR="001D05AD">
        <w:rPr>
          <w:sz w:val="22"/>
          <w:szCs w:val="22"/>
        </w:rPr>
        <w:t xml:space="preserve"> e que “</w:t>
      </w:r>
      <w:r w:rsidR="001D05AD">
        <w:rPr>
          <w:i/>
          <w:sz w:val="22"/>
          <w:szCs w:val="22"/>
        </w:rPr>
        <w:t>não existem débitos pendentes de julgamento relacionados à matéria sob consulta</w:t>
      </w:r>
      <w:r w:rsidR="001D05AD">
        <w:rPr>
          <w:sz w:val="22"/>
          <w:szCs w:val="22"/>
        </w:rPr>
        <w:t>”</w:t>
      </w:r>
      <w:r w:rsidR="00900D90">
        <w:rPr>
          <w:sz w:val="22"/>
          <w:szCs w:val="22"/>
        </w:rPr>
        <w:t xml:space="preserve"> (fl. 30</w:t>
      </w:r>
      <w:r w:rsidR="005C2A97">
        <w:rPr>
          <w:sz w:val="22"/>
          <w:szCs w:val="22"/>
        </w:rPr>
        <w:t>)</w:t>
      </w:r>
      <w:r w:rsidRPr="0023305D">
        <w:rPr>
          <w:sz w:val="22"/>
          <w:szCs w:val="22"/>
        </w:rPr>
        <w:t>.</w:t>
      </w:r>
    </w:p>
    <w:p w:rsidR="00B5458D" w:rsidRPr="00FA6742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B5458D" w:rsidRPr="004136EA" w:rsidRDefault="00B5458D" w:rsidP="00B5458D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992393" w:rsidRPr="00992393" w:rsidRDefault="001D05AD" w:rsidP="00B5458D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Com a alteração da classificação fiscal (NCM/SH) das Lâmpadas de Led, de NCM/SH </w:t>
      </w:r>
      <w:r w:rsidR="00992393">
        <w:rPr>
          <w:i/>
          <w:sz w:val="22"/>
          <w:szCs w:val="22"/>
        </w:rPr>
        <w:t>8543.70.99 para NCM/SH 8539.50.00, a partir de 2017, qual o entendimento deste órgão estadual em relação à aplicação ou não do regime de substituição tributária de ICMS para tal produto? Deve haver a incidência de ICMS ST ou não?</w:t>
      </w:r>
    </w:p>
    <w:p w:rsidR="00D57C99" w:rsidRPr="00755452" w:rsidRDefault="00992393" w:rsidP="00B5458D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A previsão de sujeição ao ICMS ST, no RICMS/RJ, existe apenas para a posição NCM 8539, com descrição “Lâmpadas Elétricas”, do CEST 09.001.00. Considerando</w:t>
      </w:r>
      <w:r w:rsidR="005F3D1F">
        <w:rPr>
          <w:i/>
          <w:sz w:val="22"/>
          <w:szCs w:val="22"/>
        </w:rPr>
        <w:t xml:space="preserve"> que o produto em questão (Lâmpadas Led), embora tenha sido reclassificado para posição NCM 8539, deveria ser descrito como “Lâmpadas Led”, com o CEST 09.005.00, há previsão ou não de ICMS ST para tal produto no Estado do Rio de Janeiro</w:t>
      </w:r>
      <w:r w:rsidR="00D57C99" w:rsidRPr="00755452">
        <w:rPr>
          <w:i/>
          <w:sz w:val="22"/>
          <w:szCs w:val="22"/>
        </w:rPr>
        <w:t>?</w:t>
      </w:r>
    </w:p>
    <w:p w:rsidR="0044157F" w:rsidRPr="00FA6742" w:rsidRDefault="0044157F" w:rsidP="0063619B">
      <w:pPr>
        <w:pStyle w:val="Corpodetexto"/>
        <w:spacing w:line="360" w:lineRule="auto"/>
        <w:ind w:firstLine="709"/>
        <w:jc w:val="both"/>
        <w:rPr>
          <w:sz w:val="20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FA6742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8"/>
        </w:rPr>
      </w:pPr>
    </w:p>
    <w:p w:rsidR="00AE09A4" w:rsidRPr="00831216" w:rsidRDefault="00AE09A4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 é importante registrar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AE09A4" w:rsidRDefault="00AE09A4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lastRenderedPageBreak/>
        <w:t>Ademais, destacamos que a verificação quanto à sujeição de determinada mercadoria ao regime de substituição tributária, na lista de mercad</w:t>
      </w:r>
      <w:r>
        <w:rPr>
          <w:rFonts w:ascii="Times New Roman" w:hAnsi="Times New Roman" w:cs="Times New Roman"/>
        </w:rPr>
        <w:t>orias do Anexo I do Livro II e d</w:t>
      </w:r>
      <w:r w:rsidRPr="00831216">
        <w:rPr>
          <w:rFonts w:ascii="Times New Roman" w:hAnsi="Times New Roman" w:cs="Times New Roman"/>
        </w:rPr>
        <w:t>o Livro IV, ambos do RICMS-RJ, deve ser feita considerando-se, simultaneamente, a classificação na NCM/SH e a descrição do produto.</w:t>
      </w:r>
      <w:r>
        <w:rPr>
          <w:rFonts w:ascii="Times New Roman" w:hAnsi="Times New Roman" w:cs="Times New Roman"/>
        </w:rPr>
        <w:t xml:space="preserve"> </w:t>
      </w:r>
    </w:p>
    <w:p w:rsidR="00E859D6" w:rsidRPr="00934406" w:rsidRDefault="00E859D6" w:rsidP="00E8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>Para melhor elucidação do tema, apresentamos a seguir o disposto na cláusula décima quinta A do Convênio ICMS 81/93, vigente até 31.12.2017, e nos §§2° e 3° da cláusula sétima do Convênio ICMS 52/17, que passaram a disciplinar a matéria a partir de 01.01.2018:</w:t>
      </w:r>
    </w:p>
    <w:p w:rsidR="00E859D6" w:rsidRPr="0076675D" w:rsidRDefault="00E859D6" w:rsidP="00E859D6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E859D6" w:rsidRPr="0076675D" w:rsidRDefault="00E859D6" w:rsidP="00E859D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6675D">
        <w:rPr>
          <w:rFonts w:ascii="Times New Roman" w:hAnsi="Times New Roman" w:cs="Times New Roman"/>
          <w:b/>
          <w:sz w:val="20"/>
          <w:u w:val="single"/>
        </w:rPr>
        <w:t>Convênio ICMS 81/93:</w:t>
      </w:r>
    </w:p>
    <w:p w:rsidR="00E859D6" w:rsidRPr="006045F6" w:rsidRDefault="00E859D6" w:rsidP="00E859D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6045F6">
        <w:rPr>
          <w:rFonts w:ascii="Times New Roman" w:hAnsi="Times New Roman" w:cs="Times New Roman"/>
          <w:sz w:val="20"/>
        </w:rPr>
        <w:t>Cláusula décima quinta</w:t>
      </w:r>
      <w:r>
        <w:rPr>
          <w:rFonts w:ascii="Times New Roman" w:hAnsi="Times New Roman" w:cs="Times New Roman"/>
          <w:sz w:val="20"/>
        </w:rPr>
        <w:t xml:space="preserve"> </w:t>
      </w:r>
      <w:r w:rsidRPr="006045F6">
        <w:rPr>
          <w:rFonts w:ascii="Times New Roman" w:hAnsi="Times New Roman" w:cs="Times New Roman"/>
          <w:sz w:val="20"/>
        </w:rPr>
        <w:t xml:space="preserve">A - As reclassificações, agrupamentos e desdobramentos de códigos da Nomenclatura Comum do </w:t>
      </w:r>
      <w:proofErr w:type="gramStart"/>
      <w:r w:rsidRPr="006045F6">
        <w:rPr>
          <w:rFonts w:ascii="Times New Roman" w:hAnsi="Times New Roman" w:cs="Times New Roman"/>
          <w:sz w:val="20"/>
        </w:rPr>
        <w:t>Mercosul</w:t>
      </w:r>
      <w:proofErr w:type="gramEnd"/>
      <w:r w:rsidRPr="006045F6">
        <w:rPr>
          <w:rFonts w:ascii="Times New Roman" w:hAnsi="Times New Roman" w:cs="Times New Roman"/>
          <w:sz w:val="20"/>
        </w:rPr>
        <w:t xml:space="preserve"> - NCM não implicam em inclusão ou exclusão das mercadorias e bens classificadas nos referidos códigos no regime de substituição tributária.</w:t>
      </w:r>
    </w:p>
    <w:p w:rsidR="00E859D6" w:rsidRDefault="00E859D6" w:rsidP="00E859D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6045F6">
        <w:rPr>
          <w:rFonts w:ascii="Times New Roman" w:hAnsi="Times New Roman" w:cs="Times New Roman"/>
          <w:sz w:val="20"/>
        </w:rPr>
        <w:t>Parágrafo único - Até que seja feita a alteração do convênio ou do protocolo para tratar da modificação da NCM permanece a identificação de produtos pela NCM original do convênio ou protocolo.</w:t>
      </w:r>
    </w:p>
    <w:p w:rsidR="00E859D6" w:rsidRDefault="00E859D6" w:rsidP="00E859D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E859D6" w:rsidRPr="0076675D" w:rsidRDefault="00E859D6" w:rsidP="00E859D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Convênio ICMS 52/17</w:t>
      </w:r>
      <w:r w:rsidRPr="0076675D">
        <w:rPr>
          <w:rFonts w:ascii="Times New Roman" w:hAnsi="Times New Roman" w:cs="Times New Roman"/>
          <w:b/>
          <w:sz w:val="20"/>
          <w:u w:val="single"/>
        </w:rPr>
        <w:t>:</w:t>
      </w:r>
    </w:p>
    <w:p w:rsidR="00E859D6" w:rsidRPr="004860BB" w:rsidRDefault="00E859D6" w:rsidP="00E859D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860BB">
        <w:rPr>
          <w:rFonts w:ascii="Times New Roman" w:hAnsi="Times New Roman" w:cs="Times New Roman"/>
          <w:sz w:val="20"/>
        </w:rPr>
        <w:t xml:space="preserve">Cláusula sétima </w:t>
      </w:r>
      <w:r>
        <w:rPr>
          <w:rFonts w:ascii="Times New Roman" w:hAnsi="Times New Roman" w:cs="Times New Roman"/>
          <w:sz w:val="20"/>
        </w:rPr>
        <w:t>(...)</w:t>
      </w:r>
    </w:p>
    <w:p w:rsidR="00E859D6" w:rsidRPr="004860BB" w:rsidRDefault="00E859D6" w:rsidP="00E859D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860BB">
        <w:rPr>
          <w:rFonts w:ascii="Times New Roman" w:hAnsi="Times New Roman" w:cs="Times New Roman"/>
          <w:sz w:val="20"/>
        </w:rPr>
        <w:t>§ 2º As reclassificações, agrupamentos e desdobramentos de códigos da NCM/SH não implicam em inclusão ou exclusão de bem e mercadoria, classificados no código da referida nomenclatura, do regime de substituição tributária.</w:t>
      </w:r>
    </w:p>
    <w:p w:rsidR="00E859D6" w:rsidRPr="006045F6" w:rsidRDefault="00E859D6" w:rsidP="00E859D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860BB">
        <w:rPr>
          <w:rFonts w:ascii="Times New Roman" w:hAnsi="Times New Roman" w:cs="Times New Roman"/>
          <w:sz w:val="20"/>
        </w:rPr>
        <w:t>§ 3º Na hipótese do § 2º, o contribuinte deverá informar nos documentos fiscais o código NCM/SH vigente, observado o mesmo tratamento tributário atribuído ao bem e mercadoria antes da reclassificação, agrupamento ou desdobramento.</w:t>
      </w:r>
    </w:p>
    <w:p w:rsidR="00E859D6" w:rsidRDefault="00E859D6" w:rsidP="00E859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6506" w:rsidRDefault="00A250C7" w:rsidP="007667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</w:t>
      </w:r>
      <w:r w:rsidR="0076675D">
        <w:rPr>
          <w:rFonts w:ascii="Times New Roman" w:hAnsi="Times New Roman" w:cs="Times New Roman"/>
        </w:rPr>
        <w:t xml:space="preserve">, </w:t>
      </w:r>
      <w:r w:rsidR="006045F6" w:rsidRPr="006045F6">
        <w:rPr>
          <w:rFonts w:ascii="Times New Roman" w:hAnsi="Times New Roman" w:cs="Times New Roman"/>
        </w:rPr>
        <w:t xml:space="preserve">as reclassificações, agrupamentos e desdobramentos de códigos da Nomenclatura Comum do </w:t>
      </w:r>
      <w:proofErr w:type="gramStart"/>
      <w:r w:rsidR="006045F6" w:rsidRPr="006045F6">
        <w:rPr>
          <w:rFonts w:ascii="Times New Roman" w:hAnsi="Times New Roman" w:cs="Times New Roman"/>
        </w:rPr>
        <w:t>Mercosul</w:t>
      </w:r>
      <w:proofErr w:type="gramEnd"/>
      <w:r w:rsidR="006045F6" w:rsidRPr="006045F6">
        <w:rPr>
          <w:rFonts w:ascii="Times New Roman" w:hAnsi="Times New Roman" w:cs="Times New Roman"/>
        </w:rPr>
        <w:t xml:space="preserve"> - NCM não implicam inclusão ou exclusão das mercadorias e bens classificadas nos referidos códigos</w:t>
      </w:r>
      <w:r w:rsidR="0076675D">
        <w:rPr>
          <w:rFonts w:ascii="Times New Roman" w:hAnsi="Times New Roman" w:cs="Times New Roman"/>
        </w:rPr>
        <w:t xml:space="preserve"> no regime de substituição tributária</w:t>
      </w:r>
      <w:r w:rsidR="006045F6" w:rsidRPr="006045F6">
        <w:rPr>
          <w:rFonts w:ascii="Times New Roman" w:hAnsi="Times New Roman" w:cs="Times New Roman"/>
        </w:rPr>
        <w:t>.</w:t>
      </w:r>
    </w:p>
    <w:p w:rsidR="004E6506" w:rsidRDefault="0076675D" w:rsidP="008D3A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mercadorias objeto do questionamento apresentado, “lâmpadas de LED”, até 31 de dezembro de 2016 eram classificadas no código NCM/</w:t>
      </w:r>
      <w:r w:rsidRPr="0078718B">
        <w:rPr>
          <w:rFonts w:ascii="Times New Roman" w:hAnsi="Times New Roman" w:cs="Times New Roman"/>
        </w:rPr>
        <w:t>SH 8543.70.99,</w:t>
      </w:r>
      <w:r w:rsidRPr="0076675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não se submetendo ao regime de substituição tributária neste Estado.</w:t>
      </w:r>
    </w:p>
    <w:p w:rsidR="0076675D" w:rsidRDefault="0076675D" w:rsidP="008D3A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 o advento da Resolução CAMEX n° 125/16, a partir de 1° de janeiro de 2017</w:t>
      </w:r>
      <w:r w:rsidR="0012330B">
        <w:rPr>
          <w:rFonts w:ascii="Times New Roman" w:hAnsi="Times New Roman" w:cs="Times New Roman"/>
        </w:rPr>
        <w:t xml:space="preserve"> o código NCM foi alterado para 8539.50.00, entretanto não houve qualquer alteração no item </w:t>
      </w:r>
      <w:proofErr w:type="gramStart"/>
      <w:r w:rsidR="0012330B">
        <w:rPr>
          <w:rFonts w:ascii="Times New Roman" w:hAnsi="Times New Roman" w:cs="Times New Roman"/>
        </w:rPr>
        <w:t>6</w:t>
      </w:r>
      <w:proofErr w:type="gramEnd"/>
      <w:r w:rsidR="0012330B" w:rsidRPr="0012330B">
        <w:t xml:space="preserve"> </w:t>
      </w:r>
      <w:r w:rsidR="0012330B">
        <w:t>“</w:t>
      </w:r>
      <w:r w:rsidR="0012330B" w:rsidRPr="0012330B">
        <w:rPr>
          <w:rFonts w:ascii="Times New Roman" w:hAnsi="Times New Roman" w:cs="Times New Roman"/>
        </w:rPr>
        <w:t>LÂMPADAS, REATORES E "STARTER"</w:t>
      </w:r>
      <w:r w:rsidR="0012330B">
        <w:rPr>
          <w:rFonts w:ascii="Times New Roman" w:hAnsi="Times New Roman" w:cs="Times New Roman"/>
        </w:rPr>
        <w:t>”</w:t>
      </w:r>
      <w:r w:rsidR="00A250C7">
        <w:rPr>
          <w:rFonts w:ascii="Times New Roman" w:hAnsi="Times New Roman" w:cs="Times New Roman"/>
        </w:rPr>
        <w:t xml:space="preserve"> do Anexo I do Livro II do RICMS-RJ/00</w:t>
      </w:r>
      <w:r w:rsidR="0012330B">
        <w:rPr>
          <w:rFonts w:ascii="Times New Roman" w:hAnsi="Times New Roman" w:cs="Times New Roman"/>
        </w:rPr>
        <w:t xml:space="preserve"> posteriormente à publicação da aludida Resolução CAMEX.</w:t>
      </w:r>
    </w:p>
    <w:p w:rsidR="00A250C7" w:rsidRDefault="00A250C7" w:rsidP="008D3A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Nesse sentido, a alteração da classificação fiscal NCM/SH promovida pela norma federal não tem o condão de incluir ou excluir produtos no regime de substituição tributária neste Estado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 Conclui-se, portanto, que o produto “lâmpada de LED” não se encontra sujeito ao regime de substituição tributária no Estado do Rio de Janeiro, considerando a legislação em vigor nesta data.</w:t>
      </w:r>
    </w:p>
    <w:p w:rsidR="00E859D6" w:rsidRDefault="00E859D6" w:rsidP="00E859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859D6">
        <w:rPr>
          <w:rFonts w:ascii="Times New Roman" w:hAnsi="Times New Roman" w:cs="Times New Roman"/>
        </w:rPr>
        <w:t xml:space="preserve">No mesmo sentido, </w:t>
      </w:r>
      <w:proofErr w:type="gramStart"/>
      <w:r w:rsidRPr="00E859D6">
        <w:rPr>
          <w:rFonts w:ascii="Times New Roman" w:hAnsi="Times New Roman" w:cs="Times New Roman"/>
        </w:rPr>
        <w:t>esta Coordenadoria de Consultas Jurídico-Tributárias</w:t>
      </w:r>
      <w:proofErr w:type="gramEnd"/>
      <w:r w:rsidRPr="00E859D6">
        <w:rPr>
          <w:rFonts w:ascii="Times New Roman" w:hAnsi="Times New Roman" w:cs="Times New Roman"/>
        </w:rPr>
        <w:t xml:space="preserve"> já se manifestou acerca da não sujeição da aludida mercadoria ao regime de tributação definitiva, por meio da Consulta n° 87/17</w:t>
      </w:r>
      <w:r>
        <w:rPr>
          <w:rFonts w:ascii="Times New Roman" w:hAnsi="Times New Roman" w:cs="Times New Roman"/>
        </w:rPr>
        <w:t>.</w:t>
      </w:r>
    </w:p>
    <w:p w:rsidR="004E6506" w:rsidRDefault="004E6506" w:rsidP="008D3A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FA6742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2667C0" w:rsidRPr="008D692B" w:rsidRDefault="002602BE" w:rsidP="005C2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8D692B" w:rsidRPr="00F852CC">
        <w:rPr>
          <w:rFonts w:ascii="Times New Roman" w:hAnsi="Times New Roman" w:cs="Times New Roman"/>
          <w:b/>
          <w:u w:val="single"/>
        </w:rPr>
        <w:t>o produto “</w:t>
      </w:r>
      <w:r w:rsidR="0078718B">
        <w:rPr>
          <w:rFonts w:ascii="Times New Roman" w:hAnsi="Times New Roman" w:cs="Times New Roman"/>
          <w:b/>
          <w:u w:val="single"/>
        </w:rPr>
        <w:t>lâmpada de LED</w:t>
      </w:r>
      <w:r w:rsidR="008D692B" w:rsidRPr="00F852CC">
        <w:rPr>
          <w:rFonts w:ascii="Times New Roman" w:hAnsi="Times New Roman" w:cs="Times New Roman"/>
          <w:b/>
          <w:u w:val="single"/>
        </w:rPr>
        <w:t xml:space="preserve">”, classificado </w:t>
      </w:r>
      <w:r w:rsidR="0078718B">
        <w:rPr>
          <w:rFonts w:ascii="Times New Roman" w:hAnsi="Times New Roman" w:cs="Times New Roman"/>
          <w:b/>
          <w:u w:val="single"/>
        </w:rPr>
        <w:t>no código 8539.50.00</w:t>
      </w:r>
      <w:r w:rsidR="008D692B" w:rsidRPr="00F852CC">
        <w:rPr>
          <w:rFonts w:ascii="Times New Roman" w:hAnsi="Times New Roman" w:cs="Times New Roman"/>
          <w:b/>
          <w:u w:val="single"/>
        </w:rPr>
        <w:t xml:space="preserve"> da NCM/SH, </w:t>
      </w:r>
      <w:r w:rsidR="0078718B">
        <w:rPr>
          <w:rFonts w:ascii="Times New Roman" w:hAnsi="Times New Roman" w:cs="Times New Roman"/>
          <w:b/>
          <w:u w:val="single"/>
        </w:rPr>
        <w:t xml:space="preserve">não </w:t>
      </w:r>
      <w:r w:rsidR="008D692B" w:rsidRPr="00F852CC">
        <w:rPr>
          <w:rFonts w:ascii="Times New Roman" w:hAnsi="Times New Roman" w:cs="Times New Roman"/>
          <w:b/>
          <w:u w:val="single"/>
        </w:rPr>
        <w:t>está sujeito ao regime de substituição tributária no Estado do Rio de Janeiro</w:t>
      </w:r>
      <w:r w:rsidR="002667C0" w:rsidRPr="008D692B">
        <w:rPr>
          <w:rFonts w:ascii="Times New Roman" w:hAnsi="Times New Roman" w:cs="Times New Roman"/>
          <w:b/>
          <w:u w:val="single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554105" w:rsidRDefault="0055410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756774">
        <w:rPr>
          <w:rFonts w:ascii="Times New Roman" w:hAnsi="Times New Roman" w:cs="Times New Roman"/>
        </w:rPr>
        <w:t>26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4510C4">
        <w:rPr>
          <w:rFonts w:ascii="Times New Roman" w:hAnsi="Times New Roman" w:cs="Times New Roman"/>
        </w:rPr>
        <w:t>novembr</w:t>
      </w:r>
      <w:r w:rsidR="004E6506">
        <w:rPr>
          <w:rFonts w:ascii="Times New Roman" w:hAnsi="Times New Roman" w:cs="Times New Roman"/>
        </w:rPr>
        <w:t>o</w:t>
      </w:r>
      <w:r w:rsidR="00544697">
        <w:rPr>
          <w:rFonts w:ascii="Times New Roman" w:hAnsi="Times New Roman" w:cs="Times New Roman"/>
        </w:rPr>
        <w:t xml:space="preserve"> de 201</w:t>
      </w:r>
      <w:r w:rsidR="004510C4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86525" w:rsidSect="00554105">
      <w:headerReference w:type="default" r:id="rId9"/>
      <w:pgSz w:w="11906" w:h="16838"/>
      <w:pgMar w:top="1417" w:right="1133" w:bottom="1417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89" w:rsidRDefault="00A97F89" w:rsidP="00546EC0">
      <w:pPr>
        <w:spacing w:after="0" w:line="240" w:lineRule="auto"/>
      </w:pPr>
      <w:r>
        <w:separator/>
      </w:r>
    </w:p>
  </w:endnote>
  <w:endnote w:type="continuationSeparator" w:id="0">
    <w:p w:rsidR="00A97F89" w:rsidRDefault="00A97F89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89" w:rsidRDefault="00A97F89" w:rsidP="00546EC0">
      <w:pPr>
        <w:spacing w:after="0" w:line="240" w:lineRule="auto"/>
      </w:pPr>
      <w:r>
        <w:separator/>
      </w:r>
    </w:p>
  </w:footnote>
  <w:footnote w:type="continuationSeparator" w:id="0">
    <w:p w:rsidR="00A97F89" w:rsidRDefault="00A97F89" w:rsidP="00546EC0">
      <w:pPr>
        <w:spacing w:after="0" w:line="240" w:lineRule="auto"/>
      </w:pPr>
      <w:r>
        <w:continuationSeparator/>
      </w:r>
    </w:p>
  </w:footnote>
  <w:footnote w:id="1">
    <w:p w:rsidR="008457C5" w:rsidRPr="008457C5" w:rsidRDefault="00A250C7" w:rsidP="008457C5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A250C7">
        <w:rPr>
          <w:rFonts w:ascii="Times New Roman" w:hAnsi="Times New Roman" w:cs="Times New Roman"/>
        </w:rPr>
        <w:t>A quest</w:t>
      </w:r>
      <w:r>
        <w:rPr>
          <w:rFonts w:ascii="Times New Roman" w:hAnsi="Times New Roman" w:cs="Times New Roman"/>
        </w:rPr>
        <w:t xml:space="preserve">ão, inclusive, </w:t>
      </w:r>
      <w:r w:rsidR="0051020C">
        <w:rPr>
          <w:rFonts w:ascii="Times New Roman" w:hAnsi="Times New Roman" w:cs="Times New Roman"/>
        </w:rPr>
        <w:t xml:space="preserve">refere-se </w:t>
      </w:r>
      <w:r>
        <w:rPr>
          <w:rFonts w:ascii="Times New Roman" w:hAnsi="Times New Roman" w:cs="Times New Roman"/>
        </w:rPr>
        <w:t>à autonomia dos entes federados, sendo vedado à União invadir o âmbito de competências</w:t>
      </w:r>
      <w:r w:rsidR="008457C5">
        <w:rPr>
          <w:rFonts w:ascii="Times New Roman" w:hAnsi="Times New Roman" w:cs="Times New Roman"/>
        </w:rPr>
        <w:t xml:space="preserve"> estadual</w:t>
      </w:r>
      <w:r w:rsidR="0051020C">
        <w:rPr>
          <w:rFonts w:ascii="Times New Roman" w:hAnsi="Times New Roman" w:cs="Times New Roman"/>
        </w:rPr>
        <w:t>. Neste ponto, a doutrina entende que “</w:t>
      </w:r>
      <w:r w:rsidR="008457C5" w:rsidRPr="0051020C">
        <w:rPr>
          <w:rFonts w:ascii="Times New Roman" w:hAnsi="Times New Roman" w:cs="Times New Roman"/>
          <w:i/>
        </w:rPr>
        <w:t>Aos entes federados, a Constituição reserva uma autonomia, maior ou menor, conforme o pacto, o que lhes permite atuar com certa liberdade dentro dos padrões definidos na Carta Política.</w:t>
      </w:r>
      <w:r w:rsidR="0051020C">
        <w:rPr>
          <w:rFonts w:ascii="Times New Roman" w:hAnsi="Times New Roman" w:cs="Times New Roman"/>
        </w:rPr>
        <w:t>”</w:t>
      </w:r>
      <w:r w:rsidR="008457C5" w:rsidRPr="008457C5">
        <w:rPr>
          <w:rFonts w:ascii="Times New Roman" w:hAnsi="Times New Roman" w:cs="Times New Roman"/>
        </w:rPr>
        <w:t xml:space="preserve"> (SERAFIN, Gabriela </w:t>
      </w:r>
      <w:proofErr w:type="spellStart"/>
      <w:r w:rsidR="008457C5" w:rsidRPr="008457C5">
        <w:rPr>
          <w:rFonts w:ascii="Times New Roman" w:hAnsi="Times New Roman" w:cs="Times New Roman"/>
        </w:rPr>
        <w:t>Pietsch</w:t>
      </w:r>
      <w:proofErr w:type="spellEnd"/>
      <w:r w:rsidR="008457C5" w:rsidRPr="008457C5">
        <w:rPr>
          <w:rFonts w:ascii="Times New Roman" w:hAnsi="Times New Roman" w:cs="Times New Roman"/>
        </w:rPr>
        <w:t>. O princípio federativo e a autonomia dos entes federados. Revista de Doutrina da 4ª Região, Porto Alegre, n. 58, fev. 2014. Disponível em: &lt;http://www.revistadoutrina.trf4.jus.br/artigos/edicao058/Gabriela_Serafin.html&gt;</w:t>
      </w:r>
      <w:proofErr w:type="gramStart"/>
      <w:r w:rsidR="0051020C">
        <w:rPr>
          <w:rFonts w:ascii="Times New Roman" w:hAnsi="Times New Roman" w:cs="Times New Roman"/>
        </w:rPr>
        <w:t xml:space="preserve"> </w:t>
      </w:r>
      <w:r w:rsidR="008457C5" w:rsidRPr="008457C5">
        <w:rPr>
          <w:rFonts w:ascii="Times New Roman" w:hAnsi="Times New Roman" w:cs="Times New Roman"/>
        </w:rPr>
        <w:t xml:space="preserve"> </w:t>
      </w:r>
      <w:proofErr w:type="gramEnd"/>
      <w:r w:rsidR="008457C5" w:rsidRPr="008457C5">
        <w:rPr>
          <w:rFonts w:ascii="Times New Roman" w:hAnsi="Times New Roman" w:cs="Times New Roman"/>
        </w:rPr>
        <w:t>Acesso em: 14 jul. 2017.)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14A095E3" wp14:editId="6FA2D305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32A63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058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100001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2018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A32A6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900D90">
                  <w:rPr>
                    <w:rFonts w:ascii="Times New Roman" w:hAnsi="Times New Roman"/>
                    <w:sz w:val="20"/>
                  </w:rPr>
                  <w:t>0</w:t>
                </w:r>
                <w:r w:rsidR="00A32A63">
                  <w:rPr>
                    <w:rFonts w:ascii="Times New Roman" w:hAnsi="Times New Roman"/>
                    <w:sz w:val="20"/>
                  </w:rPr>
                  <w:t>9</w:t>
                </w:r>
                <w:r w:rsidR="00614A2A">
                  <w:rPr>
                    <w:rFonts w:ascii="Times New Roman" w:hAnsi="Times New Roman"/>
                    <w:sz w:val="20"/>
                  </w:rPr>
                  <w:t>/</w:t>
                </w:r>
                <w:r w:rsidR="00900D90">
                  <w:rPr>
                    <w:rFonts w:ascii="Times New Roman" w:hAnsi="Times New Roman"/>
                    <w:sz w:val="20"/>
                  </w:rPr>
                  <w:t>0</w:t>
                </w:r>
                <w:r w:rsidR="00A32A63">
                  <w:rPr>
                    <w:rFonts w:ascii="Times New Roman" w:hAnsi="Times New Roman"/>
                    <w:sz w:val="20"/>
                  </w:rPr>
                  <w:t>7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900D90">
                  <w:rPr>
                    <w:rFonts w:ascii="Times New Roman" w:hAnsi="Times New Roman"/>
                    <w:sz w:val="20"/>
                  </w:rPr>
                  <w:t>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554105">
                  <w:rPr>
                    <w:rFonts w:ascii="Times New Roman" w:hAnsi="Times New Roman"/>
                    <w:noProof/>
                    <w:sz w:val="20"/>
                  </w:rPr>
                  <w:t>28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2"/>
  </w:num>
  <w:num w:numId="5">
    <w:abstractNumId w:val="1"/>
  </w:num>
  <w:num w:numId="6">
    <w:abstractNumId w:val="0"/>
  </w:num>
  <w:num w:numId="7">
    <w:abstractNumId w:val="19"/>
  </w:num>
  <w:num w:numId="8">
    <w:abstractNumId w:val="16"/>
  </w:num>
  <w:num w:numId="9">
    <w:abstractNumId w:val="24"/>
  </w:num>
  <w:num w:numId="10">
    <w:abstractNumId w:val="6"/>
  </w:num>
  <w:num w:numId="11">
    <w:abstractNumId w:val="7"/>
  </w:num>
  <w:num w:numId="12">
    <w:abstractNumId w:val="23"/>
  </w:num>
  <w:num w:numId="13">
    <w:abstractNumId w:val="17"/>
  </w:num>
  <w:num w:numId="14">
    <w:abstractNumId w:val="30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29"/>
  </w:num>
  <w:num w:numId="21">
    <w:abstractNumId w:val="11"/>
  </w:num>
  <w:num w:numId="22">
    <w:abstractNumId w:val="13"/>
  </w:num>
  <w:num w:numId="23">
    <w:abstractNumId w:val="9"/>
  </w:num>
  <w:num w:numId="24">
    <w:abstractNumId w:val="27"/>
  </w:num>
  <w:num w:numId="25">
    <w:abstractNumId w:val="28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07209"/>
    <w:rsid w:val="0001096A"/>
    <w:rsid w:val="00010B56"/>
    <w:rsid w:val="00017B17"/>
    <w:rsid w:val="0002389A"/>
    <w:rsid w:val="000256A6"/>
    <w:rsid w:val="000267DA"/>
    <w:rsid w:val="0003044A"/>
    <w:rsid w:val="00042A24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0D65"/>
    <w:rsid w:val="0008336D"/>
    <w:rsid w:val="00084116"/>
    <w:rsid w:val="00084A83"/>
    <w:rsid w:val="000855F6"/>
    <w:rsid w:val="000874A1"/>
    <w:rsid w:val="000B2CBC"/>
    <w:rsid w:val="000C0F80"/>
    <w:rsid w:val="000C115B"/>
    <w:rsid w:val="000C2BAA"/>
    <w:rsid w:val="000C3A53"/>
    <w:rsid w:val="000C474C"/>
    <w:rsid w:val="000C5495"/>
    <w:rsid w:val="000C7B63"/>
    <w:rsid w:val="000D4E46"/>
    <w:rsid w:val="000D6809"/>
    <w:rsid w:val="000D6F55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6B62"/>
    <w:rsid w:val="00157300"/>
    <w:rsid w:val="00161EA1"/>
    <w:rsid w:val="00163E34"/>
    <w:rsid w:val="00166FDB"/>
    <w:rsid w:val="001760E5"/>
    <w:rsid w:val="0017649F"/>
    <w:rsid w:val="0018777E"/>
    <w:rsid w:val="001A0157"/>
    <w:rsid w:val="001B06CE"/>
    <w:rsid w:val="001C1D79"/>
    <w:rsid w:val="001C7B3E"/>
    <w:rsid w:val="001D05AD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24DC"/>
    <w:rsid w:val="00212AD2"/>
    <w:rsid w:val="00216AA2"/>
    <w:rsid w:val="00217892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632"/>
    <w:rsid w:val="002667C0"/>
    <w:rsid w:val="00277CB4"/>
    <w:rsid w:val="002827AA"/>
    <w:rsid w:val="0028490E"/>
    <w:rsid w:val="00286428"/>
    <w:rsid w:val="00287AE7"/>
    <w:rsid w:val="00296DAB"/>
    <w:rsid w:val="00296FE0"/>
    <w:rsid w:val="002A3F1C"/>
    <w:rsid w:val="002A4C9B"/>
    <w:rsid w:val="002B25A7"/>
    <w:rsid w:val="002B2A2D"/>
    <w:rsid w:val="002B71CC"/>
    <w:rsid w:val="002B74A0"/>
    <w:rsid w:val="002C092A"/>
    <w:rsid w:val="002C2F26"/>
    <w:rsid w:val="002C6F01"/>
    <w:rsid w:val="002C7904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24175"/>
    <w:rsid w:val="003323F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C2B81"/>
    <w:rsid w:val="003C3FF2"/>
    <w:rsid w:val="003C74CE"/>
    <w:rsid w:val="003D672A"/>
    <w:rsid w:val="003E2C18"/>
    <w:rsid w:val="003E5196"/>
    <w:rsid w:val="003E541C"/>
    <w:rsid w:val="003E5502"/>
    <w:rsid w:val="003E5ED9"/>
    <w:rsid w:val="003E6174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1356"/>
    <w:rsid w:val="0044157F"/>
    <w:rsid w:val="00443B85"/>
    <w:rsid w:val="004510C4"/>
    <w:rsid w:val="00455FAC"/>
    <w:rsid w:val="004606FC"/>
    <w:rsid w:val="004623CF"/>
    <w:rsid w:val="00462AC3"/>
    <w:rsid w:val="00464744"/>
    <w:rsid w:val="00467517"/>
    <w:rsid w:val="00471066"/>
    <w:rsid w:val="00472197"/>
    <w:rsid w:val="004734E9"/>
    <w:rsid w:val="0047613C"/>
    <w:rsid w:val="00480304"/>
    <w:rsid w:val="00481E33"/>
    <w:rsid w:val="00481F61"/>
    <w:rsid w:val="00482136"/>
    <w:rsid w:val="00482C57"/>
    <w:rsid w:val="00483017"/>
    <w:rsid w:val="00484878"/>
    <w:rsid w:val="00487A3A"/>
    <w:rsid w:val="004A02C8"/>
    <w:rsid w:val="004A40D0"/>
    <w:rsid w:val="004A5EFB"/>
    <w:rsid w:val="004A6BD1"/>
    <w:rsid w:val="004C09C0"/>
    <w:rsid w:val="004C1EB5"/>
    <w:rsid w:val="004C2776"/>
    <w:rsid w:val="004C375C"/>
    <w:rsid w:val="004D0B04"/>
    <w:rsid w:val="004D3BD9"/>
    <w:rsid w:val="004E224D"/>
    <w:rsid w:val="004E2759"/>
    <w:rsid w:val="004E6506"/>
    <w:rsid w:val="004E6C16"/>
    <w:rsid w:val="004F17F9"/>
    <w:rsid w:val="004F389A"/>
    <w:rsid w:val="004F5CBF"/>
    <w:rsid w:val="004F7719"/>
    <w:rsid w:val="00506358"/>
    <w:rsid w:val="0051020C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EC0"/>
    <w:rsid w:val="00553A37"/>
    <w:rsid w:val="00554105"/>
    <w:rsid w:val="00555312"/>
    <w:rsid w:val="005578E8"/>
    <w:rsid w:val="005707CA"/>
    <w:rsid w:val="0057103A"/>
    <w:rsid w:val="00571C8F"/>
    <w:rsid w:val="00580CEF"/>
    <w:rsid w:val="0058434E"/>
    <w:rsid w:val="00584587"/>
    <w:rsid w:val="005860DD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2A97"/>
    <w:rsid w:val="005C5FC9"/>
    <w:rsid w:val="005D094C"/>
    <w:rsid w:val="005D2324"/>
    <w:rsid w:val="005D4BF2"/>
    <w:rsid w:val="005D4F5C"/>
    <w:rsid w:val="005E14DA"/>
    <w:rsid w:val="005E7A38"/>
    <w:rsid w:val="005F26B5"/>
    <w:rsid w:val="005F3D1F"/>
    <w:rsid w:val="005F47B6"/>
    <w:rsid w:val="005F55C3"/>
    <w:rsid w:val="006001F3"/>
    <w:rsid w:val="006022EA"/>
    <w:rsid w:val="00602B62"/>
    <w:rsid w:val="006045F6"/>
    <w:rsid w:val="00611FDB"/>
    <w:rsid w:val="00614A2A"/>
    <w:rsid w:val="00616D6F"/>
    <w:rsid w:val="0062063D"/>
    <w:rsid w:val="006239D5"/>
    <w:rsid w:val="006251E1"/>
    <w:rsid w:val="00633CA8"/>
    <w:rsid w:val="0063619B"/>
    <w:rsid w:val="006406C8"/>
    <w:rsid w:val="00641435"/>
    <w:rsid w:val="00642FBD"/>
    <w:rsid w:val="00651CCF"/>
    <w:rsid w:val="006531D6"/>
    <w:rsid w:val="0065393E"/>
    <w:rsid w:val="00654C1A"/>
    <w:rsid w:val="00655358"/>
    <w:rsid w:val="006637B6"/>
    <w:rsid w:val="0066751B"/>
    <w:rsid w:val="00681C11"/>
    <w:rsid w:val="00681E8C"/>
    <w:rsid w:val="00686534"/>
    <w:rsid w:val="00691383"/>
    <w:rsid w:val="006A2586"/>
    <w:rsid w:val="006A270F"/>
    <w:rsid w:val="006A2B77"/>
    <w:rsid w:val="006A3E5C"/>
    <w:rsid w:val="006A7B09"/>
    <w:rsid w:val="006B0166"/>
    <w:rsid w:val="006B1F43"/>
    <w:rsid w:val="006C0215"/>
    <w:rsid w:val="006C061B"/>
    <w:rsid w:val="006C22B0"/>
    <w:rsid w:val="006C2B14"/>
    <w:rsid w:val="006C3810"/>
    <w:rsid w:val="006C7EA7"/>
    <w:rsid w:val="006D3064"/>
    <w:rsid w:val="006D3BD2"/>
    <w:rsid w:val="006E73A4"/>
    <w:rsid w:val="006F06F0"/>
    <w:rsid w:val="006F371B"/>
    <w:rsid w:val="006F6F46"/>
    <w:rsid w:val="006F7473"/>
    <w:rsid w:val="006F7509"/>
    <w:rsid w:val="00705276"/>
    <w:rsid w:val="0070598D"/>
    <w:rsid w:val="00723073"/>
    <w:rsid w:val="0072317C"/>
    <w:rsid w:val="00726138"/>
    <w:rsid w:val="0073615C"/>
    <w:rsid w:val="0074027D"/>
    <w:rsid w:val="00744CFD"/>
    <w:rsid w:val="00745EA1"/>
    <w:rsid w:val="0075364B"/>
    <w:rsid w:val="00755452"/>
    <w:rsid w:val="00756774"/>
    <w:rsid w:val="007637EC"/>
    <w:rsid w:val="0076675D"/>
    <w:rsid w:val="0077111D"/>
    <w:rsid w:val="00773AC1"/>
    <w:rsid w:val="00774EE0"/>
    <w:rsid w:val="00784FE7"/>
    <w:rsid w:val="0078718B"/>
    <w:rsid w:val="007A3336"/>
    <w:rsid w:val="007A59E8"/>
    <w:rsid w:val="007B05BC"/>
    <w:rsid w:val="007B5E6E"/>
    <w:rsid w:val="007B600B"/>
    <w:rsid w:val="007D43AF"/>
    <w:rsid w:val="007D49C5"/>
    <w:rsid w:val="007E0EB0"/>
    <w:rsid w:val="007E1437"/>
    <w:rsid w:val="007E33A3"/>
    <w:rsid w:val="00802458"/>
    <w:rsid w:val="00802806"/>
    <w:rsid w:val="00805A34"/>
    <w:rsid w:val="008066EF"/>
    <w:rsid w:val="0080683B"/>
    <w:rsid w:val="00811976"/>
    <w:rsid w:val="00813986"/>
    <w:rsid w:val="00815AF9"/>
    <w:rsid w:val="00820383"/>
    <w:rsid w:val="00820B31"/>
    <w:rsid w:val="00821B5B"/>
    <w:rsid w:val="00822FC1"/>
    <w:rsid w:val="00825B85"/>
    <w:rsid w:val="00825D6E"/>
    <w:rsid w:val="00826E19"/>
    <w:rsid w:val="00827ABA"/>
    <w:rsid w:val="00831216"/>
    <w:rsid w:val="0083341E"/>
    <w:rsid w:val="00834E93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76B4"/>
    <w:rsid w:val="0089000F"/>
    <w:rsid w:val="0089032B"/>
    <w:rsid w:val="0089083E"/>
    <w:rsid w:val="00894992"/>
    <w:rsid w:val="008963F1"/>
    <w:rsid w:val="008968DF"/>
    <w:rsid w:val="008A6FD7"/>
    <w:rsid w:val="008B0AB4"/>
    <w:rsid w:val="008B1870"/>
    <w:rsid w:val="008B2817"/>
    <w:rsid w:val="008B7E52"/>
    <w:rsid w:val="008C378C"/>
    <w:rsid w:val="008C5BDE"/>
    <w:rsid w:val="008C6621"/>
    <w:rsid w:val="008D0CD7"/>
    <w:rsid w:val="008D3AF0"/>
    <w:rsid w:val="008D3F8D"/>
    <w:rsid w:val="008D4306"/>
    <w:rsid w:val="008D692B"/>
    <w:rsid w:val="008E02BC"/>
    <w:rsid w:val="008E188A"/>
    <w:rsid w:val="008E7D29"/>
    <w:rsid w:val="008F3D1E"/>
    <w:rsid w:val="008F47CB"/>
    <w:rsid w:val="008F716D"/>
    <w:rsid w:val="00900D90"/>
    <w:rsid w:val="009022FB"/>
    <w:rsid w:val="009114C8"/>
    <w:rsid w:val="00913262"/>
    <w:rsid w:val="009155C7"/>
    <w:rsid w:val="00917DDE"/>
    <w:rsid w:val="0092139C"/>
    <w:rsid w:val="0093290E"/>
    <w:rsid w:val="00934406"/>
    <w:rsid w:val="00934E4E"/>
    <w:rsid w:val="009371CE"/>
    <w:rsid w:val="009409F8"/>
    <w:rsid w:val="00951E1D"/>
    <w:rsid w:val="0095280C"/>
    <w:rsid w:val="009613BD"/>
    <w:rsid w:val="009659AE"/>
    <w:rsid w:val="00966252"/>
    <w:rsid w:val="00967F3A"/>
    <w:rsid w:val="00973C3E"/>
    <w:rsid w:val="009774EC"/>
    <w:rsid w:val="009860E1"/>
    <w:rsid w:val="00987CE9"/>
    <w:rsid w:val="00992393"/>
    <w:rsid w:val="00994540"/>
    <w:rsid w:val="009A34BE"/>
    <w:rsid w:val="009A4E8D"/>
    <w:rsid w:val="009B11AE"/>
    <w:rsid w:val="009B162D"/>
    <w:rsid w:val="009B37D2"/>
    <w:rsid w:val="009C1581"/>
    <w:rsid w:val="009C2B3E"/>
    <w:rsid w:val="009C4927"/>
    <w:rsid w:val="009C4F3D"/>
    <w:rsid w:val="009C52C7"/>
    <w:rsid w:val="009D1501"/>
    <w:rsid w:val="009D3FA6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0C7"/>
    <w:rsid w:val="00A257CC"/>
    <w:rsid w:val="00A261B2"/>
    <w:rsid w:val="00A2715D"/>
    <w:rsid w:val="00A27902"/>
    <w:rsid w:val="00A30CE6"/>
    <w:rsid w:val="00A32A63"/>
    <w:rsid w:val="00A32F57"/>
    <w:rsid w:val="00A35645"/>
    <w:rsid w:val="00A364D8"/>
    <w:rsid w:val="00A43FE4"/>
    <w:rsid w:val="00A509C6"/>
    <w:rsid w:val="00A5194A"/>
    <w:rsid w:val="00A617F9"/>
    <w:rsid w:val="00A73758"/>
    <w:rsid w:val="00A73790"/>
    <w:rsid w:val="00A73B7E"/>
    <w:rsid w:val="00A75493"/>
    <w:rsid w:val="00A75A0C"/>
    <w:rsid w:val="00A81641"/>
    <w:rsid w:val="00A964F7"/>
    <w:rsid w:val="00A96869"/>
    <w:rsid w:val="00A97F89"/>
    <w:rsid w:val="00AA3212"/>
    <w:rsid w:val="00AB04BB"/>
    <w:rsid w:val="00AB4310"/>
    <w:rsid w:val="00AC0641"/>
    <w:rsid w:val="00AD3421"/>
    <w:rsid w:val="00AD363A"/>
    <w:rsid w:val="00AD3B79"/>
    <w:rsid w:val="00AD472A"/>
    <w:rsid w:val="00AD6ABB"/>
    <w:rsid w:val="00AE055F"/>
    <w:rsid w:val="00AE09A4"/>
    <w:rsid w:val="00AE363D"/>
    <w:rsid w:val="00B07410"/>
    <w:rsid w:val="00B139A3"/>
    <w:rsid w:val="00B17E86"/>
    <w:rsid w:val="00B17EFE"/>
    <w:rsid w:val="00B20DFA"/>
    <w:rsid w:val="00B26E15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60C32"/>
    <w:rsid w:val="00B6462F"/>
    <w:rsid w:val="00B74759"/>
    <w:rsid w:val="00B86A42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C215E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25D1"/>
    <w:rsid w:val="00C227A4"/>
    <w:rsid w:val="00C25557"/>
    <w:rsid w:val="00C25ED8"/>
    <w:rsid w:val="00C266EE"/>
    <w:rsid w:val="00C33672"/>
    <w:rsid w:val="00C421BC"/>
    <w:rsid w:val="00C43A2C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1F55"/>
    <w:rsid w:val="00C84107"/>
    <w:rsid w:val="00C90806"/>
    <w:rsid w:val="00CA35F7"/>
    <w:rsid w:val="00CA5CAF"/>
    <w:rsid w:val="00CB1132"/>
    <w:rsid w:val="00CB230E"/>
    <w:rsid w:val="00CB3C04"/>
    <w:rsid w:val="00CB482A"/>
    <w:rsid w:val="00CB7F75"/>
    <w:rsid w:val="00CC1EA7"/>
    <w:rsid w:val="00CC319B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2940"/>
    <w:rsid w:val="00D038E4"/>
    <w:rsid w:val="00D05DB2"/>
    <w:rsid w:val="00D13A70"/>
    <w:rsid w:val="00D27354"/>
    <w:rsid w:val="00D32712"/>
    <w:rsid w:val="00D454A2"/>
    <w:rsid w:val="00D45F53"/>
    <w:rsid w:val="00D46DE1"/>
    <w:rsid w:val="00D47680"/>
    <w:rsid w:val="00D53045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A1955"/>
    <w:rsid w:val="00DA5810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F4268"/>
    <w:rsid w:val="00DF4525"/>
    <w:rsid w:val="00DF7D22"/>
    <w:rsid w:val="00E002BA"/>
    <w:rsid w:val="00E01A2C"/>
    <w:rsid w:val="00E01F2A"/>
    <w:rsid w:val="00E05F51"/>
    <w:rsid w:val="00E21488"/>
    <w:rsid w:val="00E253A2"/>
    <w:rsid w:val="00E27221"/>
    <w:rsid w:val="00E35DC8"/>
    <w:rsid w:val="00E35E8B"/>
    <w:rsid w:val="00E3758B"/>
    <w:rsid w:val="00E4196B"/>
    <w:rsid w:val="00E45440"/>
    <w:rsid w:val="00E4634E"/>
    <w:rsid w:val="00E56B5C"/>
    <w:rsid w:val="00E65EDD"/>
    <w:rsid w:val="00E71EFB"/>
    <w:rsid w:val="00E7570E"/>
    <w:rsid w:val="00E772AF"/>
    <w:rsid w:val="00E81541"/>
    <w:rsid w:val="00E859D6"/>
    <w:rsid w:val="00E86525"/>
    <w:rsid w:val="00EA0C3B"/>
    <w:rsid w:val="00EB10C1"/>
    <w:rsid w:val="00EC6B66"/>
    <w:rsid w:val="00ED11CA"/>
    <w:rsid w:val="00ED5C7B"/>
    <w:rsid w:val="00ED65F3"/>
    <w:rsid w:val="00EE3A31"/>
    <w:rsid w:val="00EF09F1"/>
    <w:rsid w:val="00EF0A36"/>
    <w:rsid w:val="00EF16C7"/>
    <w:rsid w:val="00EF46AB"/>
    <w:rsid w:val="00EF6A90"/>
    <w:rsid w:val="00F00CAB"/>
    <w:rsid w:val="00F12D6E"/>
    <w:rsid w:val="00F13D78"/>
    <w:rsid w:val="00F15CFA"/>
    <w:rsid w:val="00F35336"/>
    <w:rsid w:val="00F41395"/>
    <w:rsid w:val="00F4247D"/>
    <w:rsid w:val="00F42B37"/>
    <w:rsid w:val="00F43CA6"/>
    <w:rsid w:val="00F4423A"/>
    <w:rsid w:val="00F52061"/>
    <w:rsid w:val="00F520DE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81ECB"/>
    <w:rsid w:val="00F852CC"/>
    <w:rsid w:val="00F85829"/>
    <w:rsid w:val="00F86609"/>
    <w:rsid w:val="00F90A4C"/>
    <w:rsid w:val="00F90B6F"/>
    <w:rsid w:val="00F90C3A"/>
    <w:rsid w:val="00F968E2"/>
    <w:rsid w:val="00FA1604"/>
    <w:rsid w:val="00FA36A8"/>
    <w:rsid w:val="00FA6742"/>
    <w:rsid w:val="00FA6A21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17C3-29C6-4293-92C6-97CB934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2018-11-26T16:40:00Z</cp:lastPrinted>
  <dcterms:created xsi:type="dcterms:W3CDTF">2018-12-05T18:52:00Z</dcterms:created>
  <dcterms:modified xsi:type="dcterms:W3CDTF">2018-12-10T20:29:00Z</dcterms:modified>
</cp:coreProperties>
</file>