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68" w:type="dxa"/>
        <w:tblCellMar>
          <w:left w:w="70" w:type="dxa"/>
          <w:right w:w="70" w:type="dxa"/>
        </w:tblCellMar>
        <w:tblLook w:val="0000" w:firstRow="0" w:lastRow="0" w:firstColumn="0" w:lastColumn="0" w:noHBand="0" w:noVBand="0"/>
      </w:tblPr>
      <w:tblGrid>
        <w:gridCol w:w="1488"/>
        <w:gridCol w:w="425"/>
        <w:gridCol w:w="7655"/>
      </w:tblGrid>
      <w:tr w:rsidR="0003098F" w:rsidRPr="006F06F0" w:rsidTr="00E01F2A">
        <w:trPr>
          <w:trHeight w:val="57"/>
        </w:trPr>
        <w:tc>
          <w:tcPr>
            <w:tcW w:w="1488" w:type="dxa"/>
            <w:tcBorders>
              <w:top w:val="nil"/>
              <w:left w:val="nil"/>
              <w:bottom w:val="nil"/>
              <w:right w:val="nil"/>
            </w:tcBorders>
          </w:tcPr>
          <w:p w:rsidR="0003098F" w:rsidRPr="006F06F0" w:rsidRDefault="0003098F" w:rsidP="002A121D">
            <w:pPr>
              <w:pStyle w:val="Ttulo2"/>
              <w:ind w:right="-852"/>
              <w:rPr>
                <w:rFonts w:ascii="Times New Roman" w:hAnsi="Times New Roman"/>
                <w:szCs w:val="22"/>
              </w:rPr>
            </w:pPr>
            <w:r w:rsidRPr="006F06F0">
              <w:rPr>
                <w:rFonts w:ascii="Times New Roman" w:hAnsi="Times New Roman"/>
                <w:szCs w:val="22"/>
              </w:rPr>
              <w:t>Assunto:</w:t>
            </w:r>
          </w:p>
        </w:tc>
        <w:tc>
          <w:tcPr>
            <w:tcW w:w="425" w:type="dxa"/>
            <w:tcBorders>
              <w:top w:val="nil"/>
              <w:left w:val="nil"/>
              <w:bottom w:val="nil"/>
              <w:right w:val="nil"/>
            </w:tcBorders>
          </w:tcPr>
          <w:p w:rsidR="0003098F" w:rsidRPr="006F06F0" w:rsidRDefault="0003098F" w:rsidP="002A121D">
            <w:pPr>
              <w:spacing w:after="0"/>
              <w:ind w:right="-366"/>
              <w:jc w:val="center"/>
              <w:rPr>
                <w:rFonts w:ascii="Times New Roman" w:hAnsi="Times New Roman" w:cs="Times New Roman"/>
                <w:b/>
                <w:smallCaps/>
              </w:rPr>
            </w:pPr>
            <w:r>
              <w:rPr>
                <w:rFonts w:ascii="Times New Roman" w:hAnsi="Times New Roman" w:cs="Times New Roman"/>
                <w:b/>
                <w:smallCaps/>
              </w:rPr>
              <w:t>:</w:t>
            </w:r>
          </w:p>
        </w:tc>
        <w:tc>
          <w:tcPr>
            <w:tcW w:w="7655" w:type="dxa"/>
            <w:tcBorders>
              <w:top w:val="nil"/>
              <w:left w:val="nil"/>
              <w:bottom w:val="nil"/>
              <w:right w:val="nil"/>
            </w:tcBorders>
          </w:tcPr>
          <w:p w:rsidR="0003098F" w:rsidRDefault="000C0CA5" w:rsidP="000C0CA5">
            <w:pPr>
              <w:pStyle w:val="Ttulo2"/>
              <w:ind w:right="72"/>
              <w:jc w:val="both"/>
              <w:rPr>
                <w:rFonts w:ascii="Times New Roman" w:hAnsi="Times New Roman"/>
                <w:szCs w:val="22"/>
              </w:rPr>
            </w:pPr>
            <w:r>
              <w:rPr>
                <w:rFonts w:ascii="Times New Roman" w:hAnsi="Times New Roman"/>
                <w:szCs w:val="22"/>
              </w:rPr>
              <w:t>Veículos Automotores e Peças Automotivas. Venda Presencial.  Emenda Constitucional n.º 87/915. Procedimentos e Documentos Fiscais Próprios.</w:t>
            </w:r>
          </w:p>
          <w:p w:rsidR="004031DC" w:rsidRPr="004031DC" w:rsidRDefault="004031DC" w:rsidP="004031DC">
            <w:pPr>
              <w:rPr>
                <w:rFonts w:ascii="Times New Roman" w:hAnsi="Times New Roman" w:cs="Times New Roman"/>
                <w:b/>
                <w:smallCaps/>
                <w:lang w:eastAsia="pt-BR"/>
              </w:rPr>
            </w:pPr>
            <w:r w:rsidRPr="004031DC">
              <w:rPr>
                <w:rFonts w:ascii="Times New Roman" w:hAnsi="Times New Roman" w:cs="Times New Roman"/>
                <w:b/>
                <w:smallCaps/>
                <w:lang w:eastAsia="pt-BR"/>
              </w:rPr>
              <w:t>Consulta n.º</w:t>
            </w:r>
            <w:r w:rsidR="00E10AE8">
              <w:rPr>
                <w:rFonts w:ascii="Times New Roman" w:hAnsi="Times New Roman" w:cs="Times New Roman"/>
                <w:b/>
                <w:smallCaps/>
                <w:lang w:eastAsia="pt-BR"/>
              </w:rPr>
              <w:t xml:space="preserve"> 103/16</w:t>
            </w:r>
            <w:r w:rsidRPr="004031DC">
              <w:rPr>
                <w:rFonts w:ascii="Times New Roman" w:hAnsi="Times New Roman" w:cs="Times New Roman"/>
                <w:b/>
                <w:smallCaps/>
                <w:lang w:eastAsia="pt-BR"/>
              </w:rPr>
              <w:t xml:space="preserve"> </w:t>
            </w:r>
          </w:p>
        </w:tc>
      </w:tr>
    </w:tbl>
    <w:p w:rsidR="00EF07B0" w:rsidRDefault="00EF07B0" w:rsidP="00EF07B0">
      <w:pPr>
        <w:rPr>
          <w:rFonts w:ascii="Times New Roman" w:hAnsi="Times New Roman" w:cs="Times New Roman"/>
          <w:b/>
          <w:smallCaps/>
          <w:lang w:eastAsia="pt-BR"/>
        </w:rPr>
      </w:pPr>
      <w:r w:rsidRPr="00EF07B0">
        <w:rPr>
          <w:rFonts w:ascii="Times New Roman" w:hAnsi="Times New Roman" w:cs="Times New Roman"/>
          <w:b/>
          <w:smallCaps/>
          <w:lang w:eastAsia="pt-BR"/>
        </w:rPr>
        <w:tab/>
        <w:t>I – Relatório.</w:t>
      </w:r>
    </w:p>
    <w:p w:rsidR="00DB56E9" w:rsidRDefault="00DF3B0E" w:rsidP="00DC6C16">
      <w:pPr>
        <w:spacing w:line="360" w:lineRule="auto"/>
        <w:ind w:right="-994"/>
        <w:jc w:val="both"/>
        <w:rPr>
          <w:rFonts w:ascii="Times New Roman" w:hAnsi="Times New Roman" w:cs="Times New Roman"/>
          <w:lang w:eastAsia="pt-BR"/>
        </w:rPr>
      </w:pPr>
      <w:r w:rsidRPr="00DF3B0E">
        <w:rPr>
          <w:rFonts w:ascii="Times New Roman" w:hAnsi="Times New Roman" w:cs="Times New Roman"/>
          <w:lang w:eastAsia="pt-BR"/>
        </w:rPr>
        <w:tab/>
      </w:r>
      <w:r w:rsidR="00DB56E9" w:rsidRPr="00DF3B0E">
        <w:rPr>
          <w:rFonts w:ascii="Times New Roman" w:hAnsi="Times New Roman" w:cs="Times New Roman"/>
          <w:lang w:eastAsia="pt-BR"/>
        </w:rPr>
        <w:t xml:space="preserve">A empresa </w:t>
      </w:r>
      <w:r w:rsidR="00DB56E9">
        <w:rPr>
          <w:rFonts w:ascii="Times New Roman" w:hAnsi="Times New Roman" w:cs="Times New Roman"/>
          <w:lang w:eastAsia="pt-BR"/>
        </w:rPr>
        <w:t xml:space="preserve">tendo por atividade o </w:t>
      </w:r>
      <w:r w:rsidR="00DB56E9" w:rsidRPr="00386387">
        <w:rPr>
          <w:rFonts w:ascii="Times New Roman" w:hAnsi="Times New Roman" w:cs="Times New Roman"/>
          <w:lang w:eastAsia="pt-BR"/>
        </w:rPr>
        <w:t>comércio varej</w:t>
      </w:r>
      <w:r w:rsidR="00DB56E9">
        <w:rPr>
          <w:rFonts w:ascii="Times New Roman" w:hAnsi="Times New Roman" w:cs="Times New Roman"/>
          <w:lang w:eastAsia="pt-BR"/>
        </w:rPr>
        <w:t xml:space="preserve">ista </w:t>
      </w:r>
      <w:r w:rsidR="00DB56E9" w:rsidRPr="00386387">
        <w:rPr>
          <w:rFonts w:ascii="Times New Roman" w:hAnsi="Times New Roman" w:cs="Times New Roman"/>
          <w:lang w:eastAsia="pt-BR"/>
        </w:rPr>
        <w:t>de veículos automotores</w:t>
      </w:r>
      <w:r w:rsidR="00DB56E9">
        <w:rPr>
          <w:rFonts w:ascii="Times New Roman" w:hAnsi="Times New Roman" w:cs="Times New Roman"/>
          <w:lang w:eastAsia="pt-BR"/>
        </w:rPr>
        <w:t xml:space="preserve"> e </w:t>
      </w:r>
      <w:r w:rsidR="00DB56E9" w:rsidRPr="00386387">
        <w:rPr>
          <w:rFonts w:ascii="Times New Roman" w:hAnsi="Times New Roman" w:cs="Times New Roman"/>
          <w:lang w:eastAsia="pt-BR"/>
        </w:rPr>
        <w:t>serviços de manutenção e reparação mecânica de veículos automotores</w:t>
      </w:r>
      <w:r w:rsidR="00DB56E9">
        <w:rPr>
          <w:rFonts w:ascii="Times New Roman" w:hAnsi="Times New Roman" w:cs="Times New Roman"/>
          <w:lang w:eastAsia="pt-BR"/>
        </w:rPr>
        <w:t xml:space="preserve">, considerando a Emenda Constitucional n.º 87/15, regulamentada pelo Convênio ICMS 93/15, que dispõem sobre </w:t>
      </w:r>
      <w:r w:rsidR="00DB56E9" w:rsidRPr="00386387">
        <w:rPr>
          <w:rFonts w:ascii="Times New Roman" w:hAnsi="Times New Roman" w:cs="Times New Roman"/>
          <w:lang w:eastAsia="pt-BR"/>
        </w:rPr>
        <w:t xml:space="preserve">os procedimentos a </w:t>
      </w:r>
      <w:proofErr w:type="gramStart"/>
      <w:r w:rsidR="00DB56E9" w:rsidRPr="00386387">
        <w:rPr>
          <w:rFonts w:ascii="Times New Roman" w:hAnsi="Times New Roman" w:cs="Times New Roman"/>
          <w:lang w:eastAsia="pt-BR"/>
        </w:rPr>
        <w:t>serem</w:t>
      </w:r>
      <w:proofErr w:type="gramEnd"/>
      <w:r w:rsidR="00DB56E9" w:rsidRPr="00386387">
        <w:rPr>
          <w:rFonts w:ascii="Times New Roman" w:hAnsi="Times New Roman" w:cs="Times New Roman"/>
          <w:lang w:eastAsia="pt-BR"/>
        </w:rPr>
        <w:t xml:space="preserve"> observados nas operações e prestações que destinem bens e serviços a consumidor final não contribuinte do ICMS, localizado em outra unidade federada</w:t>
      </w:r>
      <w:r w:rsidR="00DB56E9">
        <w:rPr>
          <w:rFonts w:ascii="Times New Roman" w:hAnsi="Times New Roman" w:cs="Times New Roman"/>
          <w:lang w:eastAsia="pt-BR"/>
        </w:rPr>
        <w:t>, relata que ocorrem dúvidas nas seguintes situações:</w:t>
      </w:r>
    </w:p>
    <w:p w:rsidR="00DB56E9" w:rsidRDefault="00DB56E9" w:rsidP="00DC6C16">
      <w:pPr>
        <w:spacing w:line="360" w:lineRule="auto"/>
        <w:ind w:right="-994"/>
        <w:jc w:val="both"/>
        <w:rPr>
          <w:rFonts w:ascii="Times New Roman" w:hAnsi="Times New Roman" w:cs="Times New Roman"/>
          <w:lang w:eastAsia="pt-BR"/>
        </w:rPr>
      </w:pPr>
      <w:r>
        <w:rPr>
          <w:rFonts w:ascii="Times New Roman" w:hAnsi="Times New Roman" w:cs="Times New Roman"/>
          <w:lang w:eastAsia="pt-BR"/>
        </w:rPr>
        <w:tab/>
        <w:t>- Venda de veículos Okm de forma presencial, em que o cliente tem endereço de fora do Estado do Rio de Janeiro, com compra e entrega se realizando dentro do Estado.</w:t>
      </w:r>
    </w:p>
    <w:p w:rsidR="00DB56E9" w:rsidRDefault="00DB56E9" w:rsidP="00DC6C16">
      <w:pPr>
        <w:spacing w:line="360" w:lineRule="auto"/>
        <w:ind w:right="-994"/>
        <w:jc w:val="both"/>
        <w:rPr>
          <w:rFonts w:ascii="Times New Roman" w:hAnsi="Times New Roman" w:cs="Times New Roman"/>
          <w:lang w:eastAsia="pt-BR"/>
        </w:rPr>
      </w:pPr>
      <w:r>
        <w:rPr>
          <w:rFonts w:ascii="Times New Roman" w:hAnsi="Times New Roman" w:cs="Times New Roman"/>
          <w:lang w:eastAsia="pt-BR"/>
        </w:rPr>
        <w:tab/>
        <w:t xml:space="preserve">- Venda de veículos Okm, de forma presencial, por intermédio de </w:t>
      </w:r>
      <w:r w:rsidRPr="004868B0">
        <w:rPr>
          <w:rFonts w:ascii="Times New Roman" w:hAnsi="Times New Roman" w:cs="Times New Roman"/>
          <w:i/>
          <w:lang w:eastAsia="pt-BR"/>
        </w:rPr>
        <w:t>leasing</w:t>
      </w:r>
      <w:r>
        <w:rPr>
          <w:rFonts w:ascii="Times New Roman" w:hAnsi="Times New Roman" w:cs="Times New Roman"/>
          <w:lang w:eastAsia="pt-BR"/>
        </w:rPr>
        <w:t>, em que a financeira tem endereço de fora do Estado do Rio de Janeiro, com compra e entrega se realizando dentro do Estado.</w:t>
      </w:r>
    </w:p>
    <w:p w:rsidR="00DB56E9" w:rsidRDefault="00DB56E9" w:rsidP="00DC6C16">
      <w:pPr>
        <w:spacing w:line="360" w:lineRule="auto"/>
        <w:ind w:right="-994"/>
        <w:jc w:val="both"/>
        <w:rPr>
          <w:rFonts w:ascii="Times New Roman" w:hAnsi="Times New Roman" w:cs="Times New Roman"/>
          <w:lang w:eastAsia="pt-BR"/>
        </w:rPr>
      </w:pPr>
      <w:r>
        <w:rPr>
          <w:rFonts w:ascii="Times New Roman" w:hAnsi="Times New Roman" w:cs="Times New Roman"/>
          <w:lang w:eastAsia="pt-BR"/>
        </w:rPr>
        <w:tab/>
        <w:t>- Venda de veículos usados, de forma presencial, em que o cliente tem endereço de fora do Estado do Rio de Janeiro, com compra e entrega se realizando dentro do Estado.</w:t>
      </w:r>
    </w:p>
    <w:p w:rsidR="00DB56E9" w:rsidRDefault="00DB56E9" w:rsidP="00DC6C16">
      <w:pPr>
        <w:spacing w:line="360" w:lineRule="auto"/>
        <w:ind w:right="-994"/>
        <w:jc w:val="both"/>
        <w:rPr>
          <w:rFonts w:ascii="Times New Roman" w:hAnsi="Times New Roman" w:cs="Times New Roman"/>
          <w:lang w:eastAsia="pt-BR"/>
        </w:rPr>
      </w:pPr>
      <w:r>
        <w:rPr>
          <w:rFonts w:ascii="Times New Roman" w:hAnsi="Times New Roman" w:cs="Times New Roman"/>
          <w:lang w:eastAsia="pt-BR"/>
        </w:rPr>
        <w:tab/>
        <w:t>- Venda de peças automotivas, de forma presencial (balcão), em que o cliente tem endereço de fora do Estado do Rio de Janeiro, com compra e entrega se realizando dentro do Estado.</w:t>
      </w:r>
    </w:p>
    <w:p w:rsidR="00DB56E9" w:rsidRDefault="00DB56E9" w:rsidP="00DC6C16">
      <w:pPr>
        <w:spacing w:line="360" w:lineRule="auto"/>
        <w:ind w:right="-994"/>
        <w:jc w:val="both"/>
        <w:rPr>
          <w:rFonts w:ascii="Times New Roman" w:hAnsi="Times New Roman" w:cs="Times New Roman"/>
          <w:lang w:eastAsia="pt-BR"/>
        </w:rPr>
      </w:pPr>
      <w:r>
        <w:rPr>
          <w:rFonts w:ascii="Times New Roman" w:hAnsi="Times New Roman" w:cs="Times New Roman"/>
          <w:lang w:eastAsia="pt-BR"/>
        </w:rPr>
        <w:tab/>
        <w:t>- Conserto de veículo em oficina para clientes com endereço de fora do Estado, com emprego de peças automotivas.</w:t>
      </w:r>
    </w:p>
    <w:p w:rsidR="00056A36" w:rsidRDefault="008C2537" w:rsidP="00DC6C16">
      <w:pPr>
        <w:spacing w:line="360" w:lineRule="auto"/>
        <w:ind w:right="-994"/>
        <w:jc w:val="both"/>
        <w:rPr>
          <w:rFonts w:ascii="Times New Roman" w:hAnsi="Times New Roman" w:cs="Times New Roman"/>
          <w:lang w:eastAsia="pt-BR"/>
        </w:rPr>
      </w:pPr>
      <w:r>
        <w:rPr>
          <w:rFonts w:ascii="Times New Roman" w:hAnsi="Times New Roman" w:cs="Times New Roman"/>
          <w:lang w:eastAsia="pt-BR"/>
        </w:rPr>
        <w:tab/>
        <w:t>A</w:t>
      </w:r>
      <w:r w:rsidR="00A976CF">
        <w:rPr>
          <w:rFonts w:ascii="Times New Roman" w:hAnsi="Times New Roman" w:cs="Times New Roman"/>
          <w:lang w:eastAsia="pt-BR"/>
        </w:rPr>
        <w:t xml:space="preserve">crescenta </w:t>
      </w:r>
      <w:r>
        <w:rPr>
          <w:rFonts w:ascii="Times New Roman" w:hAnsi="Times New Roman" w:cs="Times New Roman"/>
          <w:lang w:eastAsia="pt-BR"/>
        </w:rPr>
        <w:t xml:space="preserve">a consulente </w:t>
      </w:r>
      <w:r w:rsidR="00A976CF">
        <w:rPr>
          <w:rFonts w:ascii="Times New Roman" w:hAnsi="Times New Roman" w:cs="Times New Roman"/>
          <w:lang w:eastAsia="pt-BR"/>
        </w:rPr>
        <w:t xml:space="preserve">que são situações corriqueiras, mas que ainda não ocorreram o fato gerador concreto das mesmas com obrigatoriedade de recolhimento do DIFAL, exceto </w:t>
      </w:r>
      <w:r>
        <w:rPr>
          <w:rFonts w:ascii="Times New Roman" w:hAnsi="Times New Roman" w:cs="Times New Roman"/>
          <w:lang w:eastAsia="pt-BR"/>
        </w:rPr>
        <w:t>no tocante a</w:t>
      </w:r>
      <w:r w:rsidR="00A976CF">
        <w:rPr>
          <w:rFonts w:ascii="Times New Roman" w:hAnsi="Times New Roman" w:cs="Times New Roman"/>
          <w:lang w:eastAsia="pt-BR"/>
        </w:rPr>
        <w:t>o conserto de veículos em oficina, onde houve o emprego de peças automotivas, conforme Notas Fiscais Eletrônicas anexadas entre as fls. 35/</w:t>
      </w:r>
      <w:r w:rsidR="0022166D">
        <w:rPr>
          <w:rFonts w:ascii="Times New Roman" w:hAnsi="Times New Roman" w:cs="Times New Roman"/>
          <w:lang w:eastAsia="pt-BR"/>
        </w:rPr>
        <w:t>141</w:t>
      </w:r>
      <w:r w:rsidR="00A976CF">
        <w:rPr>
          <w:rFonts w:ascii="Times New Roman" w:hAnsi="Times New Roman" w:cs="Times New Roman"/>
          <w:lang w:eastAsia="pt-BR"/>
        </w:rPr>
        <w:t>.</w:t>
      </w:r>
      <w:r>
        <w:rPr>
          <w:rFonts w:ascii="Times New Roman" w:hAnsi="Times New Roman" w:cs="Times New Roman"/>
          <w:lang w:eastAsia="pt-BR"/>
        </w:rPr>
        <w:t xml:space="preserve">  M</w:t>
      </w:r>
      <w:r w:rsidR="00AD61F8">
        <w:rPr>
          <w:rFonts w:ascii="Times New Roman" w:hAnsi="Times New Roman" w:cs="Times New Roman"/>
          <w:lang w:eastAsia="pt-BR"/>
        </w:rPr>
        <w:t>enciona o processo n.º E-04/079/2662/2015, e formaliza a seguinte;</w:t>
      </w:r>
    </w:p>
    <w:p w:rsidR="00AD61F8" w:rsidRPr="00AA496E" w:rsidRDefault="00AD61F8" w:rsidP="00DC6C16">
      <w:pPr>
        <w:spacing w:line="360" w:lineRule="auto"/>
        <w:ind w:right="-994"/>
        <w:jc w:val="both"/>
        <w:rPr>
          <w:rFonts w:ascii="Times New Roman" w:hAnsi="Times New Roman" w:cs="Times New Roman"/>
          <w:b/>
          <w:smallCaps/>
          <w:lang w:eastAsia="pt-BR"/>
        </w:rPr>
      </w:pPr>
      <w:r>
        <w:rPr>
          <w:rFonts w:ascii="Times New Roman" w:hAnsi="Times New Roman" w:cs="Times New Roman"/>
          <w:lang w:eastAsia="pt-BR"/>
        </w:rPr>
        <w:tab/>
      </w:r>
      <w:r w:rsidRPr="00AA496E">
        <w:rPr>
          <w:rFonts w:ascii="Times New Roman" w:hAnsi="Times New Roman" w:cs="Times New Roman"/>
          <w:b/>
          <w:smallCaps/>
          <w:lang w:eastAsia="pt-BR"/>
        </w:rPr>
        <w:t>Consulta:</w:t>
      </w:r>
    </w:p>
    <w:p w:rsidR="00AD61F8" w:rsidRDefault="00AD61F8" w:rsidP="00DC6C16">
      <w:pPr>
        <w:spacing w:line="360" w:lineRule="auto"/>
        <w:ind w:right="-994"/>
        <w:jc w:val="both"/>
        <w:rPr>
          <w:rFonts w:ascii="Times New Roman" w:hAnsi="Times New Roman" w:cs="Times New Roman"/>
          <w:lang w:eastAsia="pt-BR"/>
        </w:rPr>
      </w:pPr>
      <w:r>
        <w:rPr>
          <w:rFonts w:ascii="Times New Roman" w:hAnsi="Times New Roman" w:cs="Times New Roman"/>
          <w:lang w:eastAsia="pt-BR"/>
        </w:rPr>
        <w:lastRenderedPageBreak/>
        <w:tab/>
      </w:r>
      <w:proofErr w:type="gramStart"/>
      <w:r>
        <w:rPr>
          <w:rFonts w:ascii="Times New Roman" w:hAnsi="Times New Roman" w:cs="Times New Roman"/>
          <w:lang w:eastAsia="pt-BR"/>
        </w:rPr>
        <w:t>1</w:t>
      </w:r>
      <w:proofErr w:type="gramEnd"/>
      <w:r>
        <w:rPr>
          <w:rFonts w:ascii="Times New Roman" w:hAnsi="Times New Roman" w:cs="Times New Roman"/>
          <w:lang w:eastAsia="pt-BR"/>
        </w:rPr>
        <w:t xml:space="preserve">) A venda de veículo </w:t>
      </w:r>
      <w:r w:rsidR="006304B6">
        <w:rPr>
          <w:rFonts w:ascii="Times New Roman" w:hAnsi="Times New Roman" w:cs="Times New Roman"/>
          <w:lang w:eastAsia="pt-BR"/>
        </w:rPr>
        <w:t>Okm</w:t>
      </w:r>
      <w:r>
        <w:rPr>
          <w:rFonts w:ascii="Times New Roman" w:hAnsi="Times New Roman" w:cs="Times New Roman"/>
          <w:lang w:eastAsia="pt-BR"/>
        </w:rPr>
        <w:t xml:space="preserve"> realizada a não contribuinte do ICMS, de forma presencial, onde o cliente com endereço de fora do</w:t>
      </w:r>
      <w:r w:rsidR="00AA496E">
        <w:rPr>
          <w:rFonts w:ascii="Times New Roman" w:hAnsi="Times New Roman" w:cs="Times New Roman"/>
          <w:lang w:eastAsia="pt-BR"/>
        </w:rPr>
        <w:t xml:space="preserve"> Estado realiza a compra dentro da concessionária, lhe é entregue a mercadoria neste ato, dentro do Estado do Rio de Janeiro, é considerada uma operação interna, não sendo aplicável o DIFAL? Neste caso, quais são as notas fiscais a serem emitidas e qual enquadramento legal a ser seguido? </w:t>
      </w:r>
    </w:p>
    <w:p w:rsidR="00AA496E" w:rsidRDefault="00AA496E" w:rsidP="00DC6C16">
      <w:pPr>
        <w:spacing w:line="360" w:lineRule="auto"/>
        <w:ind w:right="-994"/>
        <w:jc w:val="both"/>
        <w:rPr>
          <w:rFonts w:ascii="Times New Roman" w:hAnsi="Times New Roman" w:cs="Times New Roman"/>
          <w:lang w:eastAsia="pt-BR"/>
        </w:rPr>
      </w:pPr>
      <w:r>
        <w:rPr>
          <w:rFonts w:ascii="Times New Roman" w:hAnsi="Times New Roman" w:cs="Times New Roman"/>
          <w:lang w:eastAsia="pt-BR"/>
        </w:rPr>
        <w:tab/>
      </w:r>
      <w:proofErr w:type="gramStart"/>
      <w:r w:rsidR="006304B6">
        <w:rPr>
          <w:rFonts w:ascii="Times New Roman" w:hAnsi="Times New Roman" w:cs="Times New Roman"/>
          <w:lang w:eastAsia="pt-BR"/>
        </w:rPr>
        <w:t>2</w:t>
      </w:r>
      <w:proofErr w:type="gramEnd"/>
      <w:r w:rsidR="006304B6">
        <w:rPr>
          <w:rFonts w:ascii="Times New Roman" w:hAnsi="Times New Roman" w:cs="Times New Roman"/>
          <w:lang w:eastAsia="pt-BR"/>
        </w:rPr>
        <w:t xml:space="preserve">) Na hipótese de veículo Okm ser adquirido por leasing, onde a financeira for localizada fora do Estado, o cliente (não contribuinte do ICMS) fizer a compra de forma presencial, </w:t>
      </w:r>
      <w:r w:rsidR="00DF6383">
        <w:rPr>
          <w:rFonts w:ascii="Times New Roman" w:hAnsi="Times New Roman" w:cs="Times New Roman"/>
          <w:lang w:eastAsia="pt-BR"/>
        </w:rPr>
        <w:t>lhe é entregue a mercadoria neste ato, dentro do Estado do Rio de Janeiro, é considerada operação interna, sujeitas às mesmas regras acima?</w:t>
      </w:r>
    </w:p>
    <w:p w:rsidR="00DF6383" w:rsidRDefault="00DF6383" w:rsidP="00DC6C16">
      <w:pPr>
        <w:spacing w:line="360" w:lineRule="auto"/>
        <w:ind w:right="-994"/>
        <w:jc w:val="both"/>
        <w:rPr>
          <w:rFonts w:ascii="Times New Roman" w:hAnsi="Times New Roman" w:cs="Times New Roman"/>
          <w:lang w:eastAsia="pt-BR"/>
        </w:rPr>
      </w:pPr>
      <w:r>
        <w:rPr>
          <w:rFonts w:ascii="Times New Roman" w:hAnsi="Times New Roman" w:cs="Times New Roman"/>
          <w:lang w:eastAsia="pt-BR"/>
        </w:rPr>
        <w:tab/>
      </w:r>
      <w:proofErr w:type="gramStart"/>
      <w:r>
        <w:rPr>
          <w:rFonts w:ascii="Times New Roman" w:hAnsi="Times New Roman" w:cs="Times New Roman"/>
          <w:lang w:eastAsia="pt-BR"/>
        </w:rPr>
        <w:t>3</w:t>
      </w:r>
      <w:proofErr w:type="gramEnd"/>
      <w:r>
        <w:rPr>
          <w:rFonts w:ascii="Times New Roman" w:hAnsi="Times New Roman" w:cs="Times New Roman"/>
          <w:lang w:eastAsia="pt-BR"/>
        </w:rPr>
        <w:t xml:space="preserve">) </w:t>
      </w:r>
      <w:r w:rsidR="00543133">
        <w:rPr>
          <w:rFonts w:ascii="Times New Roman" w:hAnsi="Times New Roman" w:cs="Times New Roman"/>
          <w:lang w:eastAsia="pt-BR"/>
        </w:rPr>
        <w:t>A venda de veículos usados realizada a não contribuintes do ICMS, de forma presencial, onde o cliente, com endereço de fora do Estado do Rio de Janeiro, realiza a compra e lhe é entregue a mercadoria neste ato, dentro do Estado do Rio de Janeiro, é considerada uma operação interna, não sendo aplicável o DIFAL? Neste caso, quais são</w:t>
      </w:r>
      <w:r w:rsidR="00C25132">
        <w:rPr>
          <w:rFonts w:ascii="Times New Roman" w:hAnsi="Times New Roman" w:cs="Times New Roman"/>
          <w:lang w:eastAsia="pt-BR"/>
        </w:rPr>
        <w:t xml:space="preserve"> as Notas Fiscais a serem emitidas e qual enquadramento legal a ser seguido?</w:t>
      </w:r>
    </w:p>
    <w:p w:rsidR="00543133" w:rsidRDefault="00543133" w:rsidP="00DC6C16">
      <w:pPr>
        <w:spacing w:line="360" w:lineRule="auto"/>
        <w:ind w:right="-994"/>
        <w:jc w:val="both"/>
        <w:rPr>
          <w:rFonts w:ascii="Times New Roman" w:hAnsi="Times New Roman" w:cs="Times New Roman"/>
          <w:lang w:eastAsia="pt-BR"/>
        </w:rPr>
      </w:pPr>
      <w:r>
        <w:rPr>
          <w:rFonts w:ascii="Times New Roman" w:hAnsi="Times New Roman" w:cs="Times New Roman"/>
          <w:lang w:eastAsia="pt-BR"/>
        </w:rPr>
        <w:tab/>
      </w:r>
      <w:proofErr w:type="gramStart"/>
      <w:r>
        <w:rPr>
          <w:rFonts w:ascii="Times New Roman" w:hAnsi="Times New Roman" w:cs="Times New Roman"/>
          <w:lang w:eastAsia="pt-BR"/>
        </w:rPr>
        <w:t>4</w:t>
      </w:r>
      <w:proofErr w:type="gramEnd"/>
      <w:r>
        <w:rPr>
          <w:rFonts w:ascii="Times New Roman" w:hAnsi="Times New Roman" w:cs="Times New Roman"/>
          <w:lang w:eastAsia="pt-BR"/>
        </w:rPr>
        <w:t xml:space="preserve">) </w:t>
      </w:r>
      <w:r w:rsidR="0059193F">
        <w:rPr>
          <w:rFonts w:ascii="Times New Roman" w:hAnsi="Times New Roman" w:cs="Times New Roman"/>
          <w:lang w:eastAsia="pt-BR"/>
        </w:rPr>
        <w:t>Na venda de peças automotivas de forma presencial, sendo retirada a mercadoria pelo próprio cliente (não contribuinte do ICMS) no ato da compra, dentro do Estado do Rio de Janeiro, muito embora tenha endereço de fora do Estado, é considerada operação interna, desobrigada do DIFAL? Neste caso, quais são as Notas Fiscais a serem emitidas e qual o enquadramento legal a ser seguido?</w:t>
      </w:r>
    </w:p>
    <w:p w:rsidR="0059193F" w:rsidRDefault="0059193F" w:rsidP="00DC6C16">
      <w:pPr>
        <w:spacing w:line="360" w:lineRule="auto"/>
        <w:ind w:right="-994"/>
        <w:jc w:val="both"/>
        <w:rPr>
          <w:rFonts w:ascii="Times New Roman" w:hAnsi="Times New Roman" w:cs="Times New Roman"/>
          <w:lang w:eastAsia="pt-BR"/>
        </w:rPr>
      </w:pPr>
      <w:r>
        <w:rPr>
          <w:rFonts w:ascii="Times New Roman" w:hAnsi="Times New Roman" w:cs="Times New Roman"/>
          <w:lang w:eastAsia="pt-BR"/>
        </w:rPr>
        <w:tab/>
      </w:r>
      <w:proofErr w:type="gramStart"/>
      <w:r>
        <w:rPr>
          <w:rFonts w:ascii="Times New Roman" w:hAnsi="Times New Roman" w:cs="Times New Roman"/>
          <w:lang w:eastAsia="pt-BR"/>
        </w:rPr>
        <w:t>5</w:t>
      </w:r>
      <w:proofErr w:type="gramEnd"/>
      <w:r>
        <w:rPr>
          <w:rFonts w:ascii="Times New Roman" w:hAnsi="Times New Roman" w:cs="Times New Roman"/>
          <w:lang w:eastAsia="pt-BR"/>
        </w:rPr>
        <w:t>) Na situação em que haja a contratação de um serviço automotivo, realizado na oficina da consulente, portanto dentro do Estado do Rio de Janeiro, e existindo o emprego de peças automotivas no conserto, mesmo o cliente (não contribuinte do ICMS) tendo o endereço</w:t>
      </w:r>
      <w:r w:rsidR="005C7302">
        <w:rPr>
          <w:rFonts w:ascii="Times New Roman" w:hAnsi="Times New Roman" w:cs="Times New Roman"/>
          <w:lang w:eastAsia="pt-BR"/>
        </w:rPr>
        <w:t xml:space="preserve"> de fora do Estado do Rio de Janeiro, é considerada operação interna, desobrigada do DIFAL? Quais são as Notas Fiscais a serem emitidas, e qual enquadramento legal a ser seguido?</w:t>
      </w:r>
    </w:p>
    <w:p w:rsidR="005C7302" w:rsidRDefault="005C7302" w:rsidP="00DC6C16">
      <w:pPr>
        <w:spacing w:line="360" w:lineRule="auto"/>
        <w:ind w:right="-994"/>
        <w:jc w:val="both"/>
        <w:rPr>
          <w:rFonts w:ascii="Times New Roman" w:hAnsi="Times New Roman" w:cs="Times New Roman"/>
          <w:lang w:eastAsia="pt-BR"/>
        </w:rPr>
      </w:pPr>
      <w:r>
        <w:rPr>
          <w:rFonts w:ascii="Times New Roman" w:hAnsi="Times New Roman" w:cs="Times New Roman"/>
          <w:lang w:eastAsia="pt-BR"/>
        </w:rPr>
        <w:tab/>
      </w:r>
      <w:proofErr w:type="gramStart"/>
      <w:r>
        <w:rPr>
          <w:rFonts w:ascii="Times New Roman" w:hAnsi="Times New Roman" w:cs="Times New Roman"/>
          <w:lang w:eastAsia="pt-BR"/>
        </w:rPr>
        <w:t>6</w:t>
      </w:r>
      <w:proofErr w:type="gramEnd"/>
      <w:r>
        <w:rPr>
          <w:rFonts w:ascii="Times New Roman" w:hAnsi="Times New Roman" w:cs="Times New Roman"/>
          <w:lang w:eastAsia="pt-BR"/>
        </w:rPr>
        <w:t xml:space="preserve">) </w:t>
      </w:r>
      <w:r w:rsidR="00B50942">
        <w:rPr>
          <w:rFonts w:ascii="Times New Roman" w:hAnsi="Times New Roman" w:cs="Times New Roman"/>
          <w:lang w:eastAsia="pt-BR"/>
        </w:rPr>
        <w:t>Caso qualquer das mercadorias acima fossem compradas presencialmente pelo cliente não contribuinte do ICMS, mas somente entregues posteriormente em seu endereço de fora do Estado do Rio de Janeiro, neste caso, afastar-se-ia a condição de operação interna? É devido o DIFAL nos termos da EC n.º 87/15?</w:t>
      </w:r>
    </w:p>
    <w:p w:rsidR="00EF07B0" w:rsidRPr="00EF07B0" w:rsidRDefault="008B5904" w:rsidP="00DC6C16">
      <w:pPr>
        <w:spacing w:line="360" w:lineRule="auto"/>
        <w:ind w:right="-994"/>
        <w:jc w:val="both"/>
        <w:rPr>
          <w:rFonts w:ascii="Times New Roman" w:hAnsi="Times New Roman" w:cs="Times New Roman"/>
        </w:rPr>
      </w:pPr>
      <w:r>
        <w:rPr>
          <w:rFonts w:ascii="Times New Roman" w:hAnsi="Times New Roman" w:cs="Times New Roman"/>
          <w:lang w:eastAsia="pt-BR"/>
        </w:rPr>
        <w:lastRenderedPageBreak/>
        <w:tab/>
      </w:r>
      <w:r w:rsidR="00EF07B0" w:rsidRPr="00EF07B0">
        <w:rPr>
          <w:rFonts w:ascii="Times New Roman" w:hAnsi="Times New Roman" w:cs="Times New Roman"/>
        </w:rPr>
        <w:t xml:space="preserve">O processo encontra-se instruído com o comprovante de pagamento da TSE (fls. </w:t>
      </w:r>
      <w:r w:rsidR="00DE4F7C">
        <w:rPr>
          <w:rFonts w:ascii="Times New Roman" w:hAnsi="Times New Roman" w:cs="Times New Roman"/>
        </w:rPr>
        <w:t>15/1</w:t>
      </w:r>
      <w:r w:rsidR="0022166D">
        <w:rPr>
          <w:rFonts w:ascii="Times New Roman" w:hAnsi="Times New Roman" w:cs="Times New Roman"/>
        </w:rPr>
        <w:t>6</w:t>
      </w:r>
      <w:r w:rsidR="00EF07B0" w:rsidRPr="00EF07B0">
        <w:rPr>
          <w:rFonts w:ascii="Times New Roman" w:hAnsi="Times New Roman" w:cs="Times New Roman"/>
        </w:rPr>
        <w:t xml:space="preserve">), a habilitação do signatário da inicial para postular em nome da consulente (fls. </w:t>
      </w:r>
      <w:r w:rsidR="00DE4F7C">
        <w:rPr>
          <w:rFonts w:ascii="Times New Roman" w:hAnsi="Times New Roman" w:cs="Times New Roman"/>
        </w:rPr>
        <w:t>2</w:t>
      </w:r>
      <w:r w:rsidR="0022166D">
        <w:rPr>
          <w:rFonts w:ascii="Times New Roman" w:hAnsi="Times New Roman" w:cs="Times New Roman"/>
        </w:rPr>
        <w:t>4</w:t>
      </w:r>
      <w:r w:rsidR="00DE4F7C">
        <w:rPr>
          <w:rFonts w:ascii="Times New Roman" w:hAnsi="Times New Roman" w:cs="Times New Roman"/>
        </w:rPr>
        <w:t>/2</w:t>
      </w:r>
      <w:r w:rsidR="0022166D">
        <w:rPr>
          <w:rFonts w:ascii="Times New Roman" w:hAnsi="Times New Roman" w:cs="Times New Roman"/>
        </w:rPr>
        <w:t>5</w:t>
      </w:r>
      <w:r w:rsidR="00EF07B0" w:rsidRPr="00EF07B0">
        <w:rPr>
          <w:rFonts w:ascii="Times New Roman" w:hAnsi="Times New Roman" w:cs="Times New Roman"/>
        </w:rPr>
        <w:t xml:space="preserve">), bem como as informações relativas aos incisos I e II do artigo 3º da Resolução SEF n.° 109/76 (fls. </w:t>
      </w:r>
      <w:r w:rsidR="0022166D">
        <w:rPr>
          <w:rFonts w:ascii="Times New Roman" w:hAnsi="Times New Roman" w:cs="Times New Roman"/>
        </w:rPr>
        <w:t>144</w:t>
      </w:r>
      <w:r w:rsidR="00EF07B0" w:rsidRPr="00EF07B0">
        <w:rPr>
          <w:rFonts w:ascii="Times New Roman" w:hAnsi="Times New Roman" w:cs="Times New Roman"/>
        </w:rPr>
        <w:t>).</w:t>
      </w:r>
    </w:p>
    <w:p w:rsidR="00EF07B0" w:rsidRDefault="004E37B5" w:rsidP="00EF07B0">
      <w:pPr>
        <w:rPr>
          <w:rFonts w:ascii="Times New Roman" w:hAnsi="Times New Roman" w:cs="Times New Roman"/>
          <w:b/>
          <w:smallCaps/>
        </w:rPr>
      </w:pPr>
      <w:r>
        <w:rPr>
          <w:rFonts w:ascii="Times New Roman" w:hAnsi="Times New Roman" w:cs="Times New Roman"/>
          <w:b/>
          <w:smallCaps/>
          <w:lang w:eastAsia="pt-BR"/>
        </w:rPr>
        <w:tab/>
      </w:r>
      <w:r w:rsidR="00EF07B0" w:rsidRPr="006F06F0">
        <w:rPr>
          <w:rFonts w:ascii="Times New Roman" w:hAnsi="Times New Roman" w:cs="Times New Roman"/>
          <w:b/>
        </w:rPr>
        <w:t>II – A</w:t>
      </w:r>
      <w:r w:rsidRPr="004E37B5">
        <w:rPr>
          <w:rFonts w:ascii="Times New Roman" w:hAnsi="Times New Roman" w:cs="Times New Roman"/>
          <w:b/>
          <w:smallCaps/>
        </w:rPr>
        <w:t>nálise</w:t>
      </w:r>
      <w:r w:rsidR="00EF07B0" w:rsidRPr="004E37B5">
        <w:rPr>
          <w:rFonts w:ascii="Times New Roman" w:hAnsi="Times New Roman" w:cs="Times New Roman"/>
          <w:b/>
          <w:smallCaps/>
        </w:rPr>
        <w:t xml:space="preserve"> </w:t>
      </w:r>
      <w:r w:rsidRPr="004E37B5">
        <w:rPr>
          <w:rFonts w:ascii="Times New Roman" w:hAnsi="Times New Roman" w:cs="Times New Roman"/>
          <w:b/>
          <w:smallCaps/>
        </w:rPr>
        <w:t>e</w:t>
      </w:r>
      <w:r>
        <w:rPr>
          <w:rFonts w:ascii="Times New Roman" w:hAnsi="Times New Roman" w:cs="Times New Roman"/>
          <w:b/>
          <w:smallCaps/>
        </w:rPr>
        <w:t xml:space="preserve"> F</w:t>
      </w:r>
      <w:r w:rsidRPr="004E37B5">
        <w:rPr>
          <w:rFonts w:ascii="Times New Roman" w:hAnsi="Times New Roman" w:cs="Times New Roman"/>
          <w:b/>
          <w:smallCaps/>
        </w:rPr>
        <w:t>undamentação e</w:t>
      </w:r>
      <w:r>
        <w:rPr>
          <w:rFonts w:ascii="Times New Roman" w:hAnsi="Times New Roman" w:cs="Times New Roman"/>
          <w:b/>
        </w:rPr>
        <w:t xml:space="preserve"> </w:t>
      </w:r>
      <w:r w:rsidR="00EF07B0" w:rsidRPr="00EF07B0">
        <w:rPr>
          <w:rFonts w:ascii="Times New Roman" w:hAnsi="Times New Roman" w:cs="Times New Roman"/>
          <w:b/>
          <w:smallCaps/>
        </w:rPr>
        <w:t>Resposta:</w:t>
      </w:r>
    </w:p>
    <w:p w:rsidR="00DC6C16" w:rsidRDefault="00DC6C16" w:rsidP="00DC6C16">
      <w:pPr>
        <w:spacing w:line="360" w:lineRule="auto"/>
        <w:ind w:right="-992" w:firstLine="709"/>
        <w:jc w:val="both"/>
        <w:rPr>
          <w:rFonts w:ascii="Times New Roman" w:hAnsi="Times New Roman" w:cs="Times New Roman"/>
        </w:rPr>
      </w:pPr>
      <w:proofErr w:type="gramStart"/>
      <w:r w:rsidRPr="002F4DEA">
        <w:rPr>
          <w:rFonts w:ascii="Times New Roman" w:hAnsi="Times New Roman" w:cs="Times New Roman"/>
        </w:rPr>
        <w:t>1</w:t>
      </w:r>
      <w:proofErr w:type="gramEnd"/>
      <w:r w:rsidRPr="002F4DEA">
        <w:rPr>
          <w:rFonts w:ascii="Times New Roman" w:hAnsi="Times New Roman" w:cs="Times New Roman"/>
        </w:rPr>
        <w:t xml:space="preserve">) </w:t>
      </w:r>
      <w:r>
        <w:rPr>
          <w:rFonts w:ascii="Times New Roman" w:hAnsi="Times New Roman" w:cs="Times New Roman"/>
        </w:rPr>
        <w:t xml:space="preserve">É entendimento desta Coordenação de Consultas Jurídico-Tributárias que a </w:t>
      </w:r>
      <w:r w:rsidRPr="002F4DEA">
        <w:rPr>
          <w:rFonts w:ascii="Times New Roman" w:hAnsi="Times New Roman" w:cs="Times New Roman"/>
        </w:rPr>
        <w:t>vend</w:t>
      </w:r>
      <w:r>
        <w:rPr>
          <w:rFonts w:ascii="Times New Roman" w:hAnsi="Times New Roman" w:cs="Times New Roman"/>
        </w:rPr>
        <w:t xml:space="preserve">a presencial, caracterizada pela </w:t>
      </w:r>
      <w:r w:rsidRPr="002F4DEA">
        <w:rPr>
          <w:rFonts w:ascii="Times New Roman" w:hAnsi="Times New Roman" w:cs="Times New Roman"/>
        </w:rPr>
        <w:t xml:space="preserve">retirada </w:t>
      </w:r>
      <w:r>
        <w:rPr>
          <w:rFonts w:ascii="Times New Roman" w:hAnsi="Times New Roman" w:cs="Times New Roman"/>
        </w:rPr>
        <w:t xml:space="preserve">do produto e seu transporte pelo próprio adquirente </w:t>
      </w:r>
      <w:r w:rsidRPr="002F4DEA">
        <w:rPr>
          <w:rFonts w:ascii="Times New Roman" w:hAnsi="Times New Roman" w:cs="Times New Roman"/>
        </w:rPr>
        <w:t xml:space="preserve">no estabelecimento do </w:t>
      </w:r>
      <w:r>
        <w:rPr>
          <w:rFonts w:ascii="Times New Roman" w:hAnsi="Times New Roman" w:cs="Times New Roman"/>
        </w:rPr>
        <w:t xml:space="preserve">contribuinte fluminense, ainda que o mesmo resida ou esteja estabelecido em </w:t>
      </w:r>
      <w:r w:rsidRPr="002F4DEA">
        <w:rPr>
          <w:rFonts w:ascii="Times New Roman" w:hAnsi="Times New Roman" w:cs="Times New Roman"/>
        </w:rPr>
        <w:t>outra unidade federada</w:t>
      </w:r>
      <w:r>
        <w:rPr>
          <w:rFonts w:ascii="Times New Roman" w:hAnsi="Times New Roman" w:cs="Times New Roman"/>
        </w:rPr>
        <w:t xml:space="preserve">, </w:t>
      </w:r>
      <w:r w:rsidRPr="002F4DEA">
        <w:rPr>
          <w:rFonts w:ascii="Times New Roman" w:hAnsi="Times New Roman" w:cs="Times New Roman"/>
        </w:rPr>
        <w:t xml:space="preserve">é considerada operação interna, não </w:t>
      </w:r>
      <w:r>
        <w:rPr>
          <w:rFonts w:ascii="Times New Roman" w:hAnsi="Times New Roman" w:cs="Times New Roman"/>
        </w:rPr>
        <w:t>se aplicando sobre essa operação os procedimentos para o pagamento do ICMS de acordo com as normas do Convênio ICMS 93/15.</w:t>
      </w:r>
    </w:p>
    <w:p w:rsidR="00DC6C16" w:rsidRDefault="00DC6C16" w:rsidP="00DC6C16">
      <w:pPr>
        <w:spacing w:line="360" w:lineRule="auto"/>
        <w:ind w:right="-992" w:firstLine="709"/>
        <w:jc w:val="both"/>
        <w:rPr>
          <w:rFonts w:ascii="Times New Roman" w:hAnsi="Times New Roman" w:cs="Times New Roman"/>
        </w:rPr>
      </w:pPr>
      <w:r>
        <w:rPr>
          <w:rFonts w:ascii="Times New Roman" w:hAnsi="Times New Roman" w:cs="Times New Roman"/>
        </w:rPr>
        <w:t xml:space="preserve">Nesta operação de venda presencial de veículos automotores, a </w:t>
      </w:r>
      <w:r w:rsidRPr="002F4DEA">
        <w:rPr>
          <w:rFonts w:ascii="Times New Roman" w:hAnsi="Times New Roman" w:cs="Times New Roman"/>
        </w:rPr>
        <w:t>concessionária</w:t>
      </w:r>
      <w:r>
        <w:rPr>
          <w:rFonts w:ascii="Times New Roman" w:hAnsi="Times New Roman" w:cs="Times New Roman"/>
        </w:rPr>
        <w:t xml:space="preserve"> de veículos </w:t>
      </w:r>
      <w:r w:rsidRPr="002F4DEA">
        <w:rPr>
          <w:rFonts w:ascii="Times New Roman" w:hAnsi="Times New Roman" w:cs="Times New Roman"/>
        </w:rPr>
        <w:t xml:space="preserve">deve </w:t>
      </w:r>
      <w:r>
        <w:rPr>
          <w:rFonts w:ascii="Times New Roman" w:hAnsi="Times New Roman" w:cs="Times New Roman"/>
        </w:rPr>
        <w:t>emitir Nota Fiscal Eletrônica - NF-e, modelo 55, considerando as normas do inciso II, artigo 5º, c/c inciso V, artigo 6º, todos do Livro VIII, do Regulamento do ICMS - RICMS/00, aprovado pelo Decreto nº 27.427/00, observadas as normas do artigo 30 do Livro II, tendo em vista a sujeição ao regime de substituição tributária, e Livro XIII, ambos do RICMS/00, bem como os documentos necessários ao licenciamento de veículos.</w:t>
      </w:r>
    </w:p>
    <w:p w:rsidR="00DC6C16" w:rsidRDefault="00DC6C16" w:rsidP="00DC6C16">
      <w:pPr>
        <w:spacing w:line="360" w:lineRule="auto"/>
        <w:ind w:right="-992" w:firstLine="709"/>
        <w:jc w:val="both"/>
        <w:rPr>
          <w:rFonts w:ascii="Times New Roman" w:hAnsi="Times New Roman" w:cs="Times New Roman"/>
        </w:rPr>
      </w:pPr>
      <w:r w:rsidRPr="00CA0ED6">
        <w:rPr>
          <w:rFonts w:ascii="Times New Roman" w:hAnsi="Times New Roman" w:cs="Times New Roman"/>
        </w:rPr>
        <w:t>No que se refere aos aspectos técnicos do preenchimento da NF</w:t>
      </w:r>
      <w:r>
        <w:rPr>
          <w:rFonts w:ascii="Times New Roman" w:hAnsi="Times New Roman" w:cs="Times New Roman"/>
        </w:rPr>
        <w:t xml:space="preserve">-e, modelo 55, </w:t>
      </w:r>
      <w:r w:rsidRPr="00CA0ED6">
        <w:rPr>
          <w:rFonts w:ascii="Times New Roman" w:hAnsi="Times New Roman" w:cs="Times New Roman"/>
        </w:rPr>
        <w:t xml:space="preserve">para que não ocorram rejeições por conta das regras de validação “E12-40” (erro 773), “I08-50” (erro 733), “I08-70” (erro 521) e “I08-80” (erro 522) descritas no Manual de Orientação do Contribuinte – versão 6.0 publicada no Portal Nacional da NF-e (http://www.nfe.fazenda.gov.br), o contribuinte </w:t>
      </w:r>
      <w:proofErr w:type="gramStart"/>
      <w:r w:rsidRPr="00CA0ED6">
        <w:rPr>
          <w:rFonts w:ascii="Times New Roman" w:hAnsi="Times New Roman" w:cs="Times New Roman"/>
        </w:rPr>
        <w:t>deverá preencher</w:t>
      </w:r>
      <w:proofErr w:type="gramEnd"/>
      <w:r w:rsidRPr="00CA0ED6">
        <w:rPr>
          <w:rFonts w:ascii="Times New Roman" w:hAnsi="Times New Roman" w:cs="Times New Roman"/>
        </w:rPr>
        <w:t xml:space="preserve"> a NF-e informando os seguintes dados:</w:t>
      </w:r>
    </w:p>
    <w:p w:rsidR="00DC6C16" w:rsidRDefault="00DC6C16" w:rsidP="00DC6C16">
      <w:pPr>
        <w:spacing w:line="360" w:lineRule="auto"/>
        <w:ind w:right="-992" w:firstLine="709"/>
        <w:jc w:val="both"/>
        <w:rPr>
          <w:rFonts w:ascii="Times New Roman" w:hAnsi="Times New Roman" w:cs="Times New Roman"/>
        </w:rPr>
      </w:pPr>
      <w:r>
        <w:rPr>
          <w:rFonts w:ascii="Times New Roman" w:hAnsi="Times New Roman" w:cs="Times New Roman"/>
        </w:rPr>
        <w:t xml:space="preserve">- </w:t>
      </w:r>
      <w:r w:rsidRPr="00CA0ED6">
        <w:rPr>
          <w:rFonts w:ascii="Times New Roman" w:hAnsi="Times New Roman" w:cs="Times New Roman"/>
        </w:rPr>
        <w:t>CFOP de operação interna</w:t>
      </w:r>
      <w:r>
        <w:rPr>
          <w:rFonts w:ascii="Times New Roman" w:hAnsi="Times New Roman" w:cs="Times New Roman"/>
        </w:rPr>
        <w:t xml:space="preserve">, </w:t>
      </w:r>
      <w:r w:rsidRPr="00CA0ED6">
        <w:rPr>
          <w:rFonts w:ascii="Times New Roman" w:hAnsi="Times New Roman" w:cs="Times New Roman"/>
        </w:rPr>
        <w:t>iniciad</w:t>
      </w:r>
      <w:r>
        <w:rPr>
          <w:rFonts w:ascii="Times New Roman" w:hAnsi="Times New Roman" w:cs="Times New Roman"/>
        </w:rPr>
        <w:t>o</w:t>
      </w:r>
      <w:r w:rsidRPr="00CA0ED6">
        <w:rPr>
          <w:rFonts w:ascii="Times New Roman" w:hAnsi="Times New Roman" w:cs="Times New Roman"/>
        </w:rPr>
        <w:t xml:space="preserve"> por </w:t>
      </w:r>
      <w:proofErr w:type="gramStart"/>
      <w:r w:rsidRPr="00CA0ED6">
        <w:rPr>
          <w:rFonts w:ascii="Times New Roman" w:hAnsi="Times New Roman" w:cs="Times New Roman"/>
        </w:rPr>
        <w:t>5</w:t>
      </w:r>
      <w:proofErr w:type="gramEnd"/>
      <w:r>
        <w:rPr>
          <w:rFonts w:ascii="Times New Roman" w:hAnsi="Times New Roman" w:cs="Times New Roman"/>
        </w:rPr>
        <w:t>;</w:t>
      </w:r>
    </w:p>
    <w:p w:rsidR="00DC6C16" w:rsidRDefault="00DC6C16" w:rsidP="00DC6C16">
      <w:pPr>
        <w:spacing w:line="360" w:lineRule="auto"/>
        <w:ind w:right="-992" w:firstLine="709"/>
        <w:jc w:val="both"/>
        <w:rPr>
          <w:rFonts w:ascii="Times New Roman" w:hAnsi="Times New Roman" w:cs="Times New Roman"/>
        </w:rPr>
      </w:pPr>
      <w:r>
        <w:rPr>
          <w:rFonts w:ascii="Times New Roman" w:hAnsi="Times New Roman" w:cs="Times New Roman"/>
        </w:rPr>
        <w:t xml:space="preserve">- </w:t>
      </w:r>
      <w:proofErr w:type="spellStart"/>
      <w:r w:rsidRPr="00CA0ED6">
        <w:rPr>
          <w:rFonts w:ascii="Times New Roman" w:hAnsi="Times New Roman" w:cs="Times New Roman"/>
        </w:rPr>
        <w:t>Tag</w:t>
      </w:r>
      <w:proofErr w:type="spellEnd"/>
      <w:r>
        <w:rPr>
          <w:rFonts w:ascii="Times New Roman" w:hAnsi="Times New Roman" w:cs="Times New Roman"/>
        </w:rPr>
        <w:t xml:space="preserve"> </w:t>
      </w:r>
      <w:proofErr w:type="spellStart"/>
      <w:proofErr w:type="gramStart"/>
      <w:r>
        <w:rPr>
          <w:rFonts w:ascii="Times New Roman" w:hAnsi="Times New Roman" w:cs="Times New Roman"/>
        </w:rPr>
        <w:t>idDest</w:t>
      </w:r>
      <w:proofErr w:type="spellEnd"/>
      <w:proofErr w:type="gramEnd"/>
      <w:r>
        <w:rPr>
          <w:rFonts w:ascii="Times New Roman" w:hAnsi="Times New Roman" w:cs="Times New Roman"/>
        </w:rPr>
        <w:t xml:space="preserve"> = 1 (Operação Interna); </w:t>
      </w:r>
    </w:p>
    <w:p w:rsidR="00DC6C16" w:rsidRDefault="00DC6C16" w:rsidP="00DC6C16">
      <w:pPr>
        <w:spacing w:line="360" w:lineRule="auto"/>
        <w:ind w:right="-992" w:firstLine="709"/>
        <w:jc w:val="both"/>
        <w:rPr>
          <w:rFonts w:ascii="Times New Roman" w:hAnsi="Times New Roman" w:cs="Times New Roman"/>
        </w:rPr>
      </w:pPr>
      <w:r>
        <w:rPr>
          <w:rFonts w:ascii="Times New Roman" w:hAnsi="Times New Roman" w:cs="Times New Roman"/>
        </w:rPr>
        <w:t xml:space="preserve">- </w:t>
      </w:r>
      <w:proofErr w:type="spellStart"/>
      <w:r w:rsidRPr="00CA0ED6">
        <w:rPr>
          <w:rFonts w:ascii="Times New Roman" w:hAnsi="Times New Roman" w:cs="Times New Roman"/>
        </w:rPr>
        <w:t>Tag</w:t>
      </w:r>
      <w:proofErr w:type="spellEnd"/>
      <w:r w:rsidRPr="00CA0ED6">
        <w:rPr>
          <w:rFonts w:ascii="Times New Roman" w:hAnsi="Times New Roman" w:cs="Times New Roman"/>
        </w:rPr>
        <w:t xml:space="preserve"> </w:t>
      </w:r>
      <w:proofErr w:type="spellStart"/>
      <w:proofErr w:type="gramStart"/>
      <w:r>
        <w:rPr>
          <w:rFonts w:ascii="Times New Roman" w:hAnsi="Times New Roman" w:cs="Times New Roman"/>
        </w:rPr>
        <w:t>indFinal</w:t>
      </w:r>
      <w:proofErr w:type="spellEnd"/>
      <w:proofErr w:type="gramEnd"/>
      <w:r>
        <w:rPr>
          <w:rFonts w:ascii="Times New Roman" w:hAnsi="Times New Roman" w:cs="Times New Roman"/>
        </w:rPr>
        <w:t xml:space="preserve"> = 1 (Consumidor Final);</w:t>
      </w:r>
    </w:p>
    <w:p w:rsidR="00DC6C16" w:rsidRPr="00CA0ED6" w:rsidRDefault="00DC6C16" w:rsidP="00DC6C16">
      <w:pPr>
        <w:spacing w:line="360" w:lineRule="auto"/>
        <w:ind w:right="-992" w:firstLine="709"/>
        <w:jc w:val="both"/>
        <w:rPr>
          <w:rFonts w:ascii="Times New Roman" w:hAnsi="Times New Roman" w:cs="Times New Roman"/>
        </w:rPr>
      </w:pPr>
      <w:r>
        <w:rPr>
          <w:rFonts w:ascii="Times New Roman" w:hAnsi="Times New Roman" w:cs="Times New Roman"/>
        </w:rPr>
        <w:t xml:space="preserve">- </w:t>
      </w:r>
      <w:r w:rsidRPr="00CA0ED6">
        <w:rPr>
          <w:rFonts w:ascii="Times New Roman" w:hAnsi="Times New Roman" w:cs="Times New Roman"/>
        </w:rPr>
        <w:t xml:space="preserve">NÃO informar a </w:t>
      </w:r>
      <w:proofErr w:type="spellStart"/>
      <w:r w:rsidRPr="00CA0ED6">
        <w:rPr>
          <w:rFonts w:ascii="Times New Roman" w:hAnsi="Times New Roman" w:cs="Times New Roman"/>
        </w:rPr>
        <w:t>Tag</w:t>
      </w:r>
      <w:proofErr w:type="spellEnd"/>
      <w:r w:rsidRPr="00CA0ED6">
        <w:rPr>
          <w:rFonts w:ascii="Times New Roman" w:hAnsi="Times New Roman" w:cs="Times New Roman"/>
        </w:rPr>
        <w:t xml:space="preserve"> IE do DESTINATÁRIO</w:t>
      </w:r>
      <w:r>
        <w:rPr>
          <w:rFonts w:ascii="Times New Roman" w:hAnsi="Times New Roman" w:cs="Times New Roman"/>
        </w:rPr>
        <w:t xml:space="preserve">, </w:t>
      </w:r>
      <w:r w:rsidRPr="00CA0ED6">
        <w:rPr>
          <w:rFonts w:ascii="Times New Roman" w:hAnsi="Times New Roman" w:cs="Times New Roman"/>
        </w:rPr>
        <w:t>caso este seja CONTRIBUINTE do ICMS</w:t>
      </w:r>
      <w:r>
        <w:rPr>
          <w:rFonts w:ascii="Times New Roman" w:hAnsi="Times New Roman" w:cs="Times New Roman"/>
        </w:rPr>
        <w:t>.</w:t>
      </w:r>
    </w:p>
    <w:p w:rsidR="00DC6C16" w:rsidRDefault="00DC6C16" w:rsidP="00DC6C16">
      <w:pPr>
        <w:spacing w:line="360" w:lineRule="auto"/>
        <w:ind w:right="-992" w:firstLine="709"/>
        <w:jc w:val="both"/>
        <w:rPr>
          <w:rFonts w:ascii="Times New Roman" w:hAnsi="Times New Roman" w:cs="Times New Roman"/>
        </w:rPr>
      </w:pPr>
      <w:r>
        <w:rPr>
          <w:rFonts w:ascii="Times New Roman" w:hAnsi="Times New Roman" w:cs="Times New Roman"/>
        </w:rPr>
        <w:t xml:space="preserve">No caso de </w:t>
      </w:r>
      <w:r w:rsidRPr="00CA0ED6">
        <w:rPr>
          <w:rFonts w:ascii="Times New Roman" w:hAnsi="Times New Roman" w:cs="Times New Roman"/>
        </w:rPr>
        <w:t>dúvida técnica/operacional que o contribuinte venha</w:t>
      </w:r>
      <w:r>
        <w:rPr>
          <w:rFonts w:ascii="Times New Roman" w:hAnsi="Times New Roman" w:cs="Times New Roman"/>
        </w:rPr>
        <w:t xml:space="preserve"> </w:t>
      </w:r>
      <w:r w:rsidRPr="00CA0ED6">
        <w:rPr>
          <w:rFonts w:ascii="Times New Roman" w:hAnsi="Times New Roman" w:cs="Times New Roman"/>
        </w:rPr>
        <w:t>a ter relacionada à emissão da NF-e</w:t>
      </w:r>
      <w:r>
        <w:rPr>
          <w:rFonts w:ascii="Times New Roman" w:hAnsi="Times New Roman" w:cs="Times New Roman"/>
        </w:rPr>
        <w:t xml:space="preserve">, </w:t>
      </w:r>
      <w:r w:rsidRPr="00CA0ED6">
        <w:rPr>
          <w:rFonts w:ascii="Times New Roman" w:hAnsi="Times New Roman" w:cs="Times New Roman"/>
        </w:rPr>
        <w:t>modelo 55, basta que ele entre em contato com o nosso atendimento através do e-mail institucional nfe-rj@fazenda.rj.gov.br para que possamos ajuda-lo a saná-la.</w:t>
      </w:r>
    </w:p>
    <w:p w:rsidR="00DC6C16" w:rsidRDefault="00DC6C16" w:rsidP="00DC6C16">
      <w:pPr>
        <w:spacing w:line="360" w:lineRule="auto"/>
        <w:ind w:right="-992" w:firstLine="709"/>
        <w:jc w:val="both"/>
        <w:rPr>
          <w:rFonts w:ascii="Times New Roman" w:hAnsi="Times New Roman" w:cs="Times New Roman"/>
        </w:rPr>
      </w:pPr>
      <w:r>
        <w:rPr>
          <w:rFonts w:ascii="Times New Roman" w:hAnsi="Times New Roman" w:cs="Times New Roman"/>
        </w:rPr>
        <w:lastRenderedPageBreak/>
        <w:t xml:space="preserve">Lembramos que na hipótese de </w:t>
      </w:r>
      <w:r w:rsidRPr="00C21884">
        <w:rPr>
          <w:rFonts w:ascii="Times New Roman" w:hAnsi="Times New Roman" w:cs="Times New Roman"/>
        </w:rPr>
        <w:t>operações com veículos automotores novos</w:t>
      </w:r>
      <w:r>
        <w:rPr>
          <w:rFonts w:ascii="Times New Roman" w:hAnsi="Times New Roman" w:cs="Times New Roman"/>
        </w:rPr>
        <w:t xml:space="preserve"> relacionados no Livro II do RICMS/00 </w:t>
      </w:r>
      <w:r w:rsidRPr="00C21884">
        <w:rPr>
          <w:rFonts w:ascii="Times New Roman" w:hAnsi="Times New Roman" w:cs="Times New Roman"/>
        </w:rPr>
        <w:t>em que ocorra faturamento direto ao consumidor pela montadora ou pelo importador</w:t>
      </w:r>
      <w:r>
        <w:rPr>
          <w:rFonts w:ascii="Times New Roman" w:hAnsi="Times New Roman" w:cs="Times New Roman"/>
        </w:rPr>
        <w:t>, estes e a concessionária devem observar as normas do Convênio ICMS 51/00.</w:t>
      </w:r>
    </w:p>
    <w:p w:rsidR="00DC6C16" w:rsidRDefault="00DC6C16" w:rsidP="00DC6C16">
      <w:pPr>
        <w:spacing w:line="360" w:lineRule="auto"/>
        <w:ind w:right="-992" w:firstLine="709"/>
        <w:jc w:val="both"/>
        <w:rPr>
          <w:rFonts w:ascii="Times New Roman" w:hAnsi="Times New Roman" w:cs="Times New Roman"/>
        </w:rPr>
      </w:pPr>
      <w:proofErr w:type="gramStart"/>
      <w:r>
        <w:rPr>
          <w:rFonts w:ascii="Times New Roman" w:hAnsi="Times New Roman" w:cs="Times New Roman"/>
        </w:rPr>
        <w:t>2</w:t>
      </w:r>
      <w:proofErr w:type="gramEnd"/>
      <w:r>
        <w:rPr>
          <w:rFonts w:ascii="Times New Roman" w:hAnsi="Times New Roman" w:cs="Times New Roman"/>
        </w:rPr>
        <w:t>) Verificada a hipótese de venda presencial, independentemente da modalidade de financiamento, esta será considera operação interna, conforme explicitado no item anterior.</w:t>
      </w:r>
    </w:p>
    <w:p w:rsidR="00DC6C16" w:rsidRDefault="00DC6C16" w:rsidP="00DC6C16">
      <w:pPr>
        <w:spacing w:line="360" w:lineRule="auto"/>
        <w:ind w:right="-992" w:firstLine="709"/>
        <w:jc w:val="both"/>
        <w:rPr>
          <w:rFonts w:ascii="Times New Roman" w:hAnsi="Times New Roman" w:cs="Times New Roman"/>
        </w:rPr>
      </w:pPr>
      <w:proofErr w:type="gramStart"/>
      <w:r>
        <w:rPr>
          <w:rFonts w:ascii="Times New Roman" w:hAnsi="Times New Roman" w:cs="Times New Roman"/>
        </w:rPr>
        <w:t>3</w:t>
      </w:r>
      <w:proofErr w:type="gramEnd"/>
      <w:r>
        <w:rPr>
          <w:rFonts w:ascii="Times New Roman" w:hAnsi="Times New Roman" w:cs="Times New Roman"/>
        </w:rPr>
        <w:t xml:space="preserve">) Conforme respondido anteriormente, a venda presencial é considerada uma operação interna.  Em se tratando de veículos usados a consulente deve </w:t>
      </w:r>
      <w:proofErr w:type="gramStart"/>
      <w:r>
        <w:rPr>
          <w:rFonts w:ascii="Times New Roman" w:hAnsi="Times New Roman" w:cs="Times New Roman"/>
        </w:rPr>
        <w:t>observar,</w:t>
      </w:r>
      <w:proofErr w:type="gramEnd"/>
      <w:r>
        <w:rPr>
          <w:rFonts w:ascii="Times New Roman" w:hAnsi="Times New Roman" w:cs="Times New Roman"/>
        </w:rPr>
        <w:t xml:space="preserve"> no que couber, as disposições dos artigos 14 a 17 do Livro XIII do RICMS/00.</w:t>
      </w:r>
    </w:p>
    <w:p w:rsidR="00DC6C16" w:rsidRDefault="00DC6C16" w:rsidP="00DC6C16">
      <w:pPr>
        <w:spacing w:line="360" w:lineRule="auto"/>
        <w:ind w:right="-992" w:firstLine="709"/>
        <w:jc w:val="both"/>
        <w:rPr>
          <w:rFonts w:ascii="Times New Roman" w:hAnsi="Times New Roman" w:cs="Times New Roman"/>
        </w:rPr>
      </w:pPr>
      <w:proofErr w:type="gramStart"/>
      <w:r>
        <w:rPr>
          <w:rFonts w:ascii="Times New Roman" w:hAnsi="Times New Roman" w:cs="Times New Roman"/>
        </w:rPr>
        <w:t>4</w:t>
      </w:r>
      <w:proofErr w:type="gramEnd"/>
      <w:r>
        <w:rPr>
          <w:rFonts w:ascii="Times New Roman" w:hAnsi="Times New Roman" w:cs="Times New Roman"/>
        </w:rPr>
        <w:t xml:space="preserve"> e 5) Já respondidas anteriormente, no que tange à venda presencial.  Relativamente ao documento fiscal a emitir, na venda de autopeças, a concessionária de veículos pode emitir NF-e, modelo 55, haja vista o citado inciso II, artigo 5º, Livro VIII, do RICMS/00, ou, a seu critério, </w:t>
      </w:r>
      <w:r w:rsidRPr="001613DF">
        <w:rPr>
          <w:rFonts w:ascii="Times New Roman" w:hAnsi="Times New Roman" w:cs="Times New Roman"/>
        </w:rPr>
        <w:t>Nota Fiscal de Consumidor Eletrônica (NFC-e)</w:t>
      </w:r>
      <w:r>
        <w:rPr>
          <w:rFonts w:ascii="Times New Roman" w:hAnsi="Times New Roman" w:cs="Times New Roman"/>
        </w:rPr>
        <w:t xml:space="preserve">, modelo 65, </w:t>
      </w:r>
      <w:r w:rsidRPr="001613DF">
        <w:rPr>
          <w:rFonts w:ascii="Times New Roman" w:hAnsi="Times New Roman" w:cs="Times New Roman"/>
        </w:rPr>
        <w:t xml:space="preserve">ou </w:t>
      </w:r>
      <w:r>
        <w:rPr>
          <w:rFonts w:ascii="Times New Roman" w:hAnsi="Times New Roman" w:cs="Times New Roman"/>
        </w:rPr>
        <w:t xml:space="preserve">ainda </w:t>
      </w:r>
      <w:r w:rsidRPr="001613DF">
        <w:rPr>
          <w:rFonts w:ascii="Times New Roman" w:hAnsi="Times New Roman" w:cs="Times New Roman"/>
        </w:rPr>
        <w:t xml:space="preserve">Cupom Fiscal emitido por ECF, </w:t>
      </w:r>
      <w:r>
        <w:rPr>
          <w:rFonts w:ascii="Times New Roman" w:hAnsi="Times New Roman" w:cs="Times New Roman"/>
        </w:rPr>
        <w:t>de acordo com o cronograma de implantação da NFC-e estabelecido no Anexo II-A, Parte II, da Resolução SEFAZ n.º 720/14.</w:t>
      </w:r>
    </w:p>
    <w:p w:rsidR="00DC6C16" w:rsidRDefault="00DC6C16" w:rsidP="00DC6C16">
      <w:pPr>
        <w:spacing w:line="360" w:lineRule="auto"/>
        <w:ind w:right="-994"/>
        <w:jc w:val="both"/>
        <w:rPr>
          <w:rFonts w:ascii="Times New Roman" w:hAnsi="Times New Roman" w:cs="Times New Roman"/>
          <w:b/>
          <w:smallCaps/>
        </w:rPr>
      </w:pPr>
      <w:r>
        <w:rPr>
          <w:rFonts w:ascii="Times New Roman" w:hAnsi="Times New Roman" w:cs="Times New Roman"/>
        </w:rPr>
        <w:tab/>
      </w:r>
      <w:proofErr w:type="gramStart"/>
      <w:r>
        <w:rPr>
          <w:rFonts w:ascii="Times New Roman" w:hAnsi="Times New Roman" w:cs="Times New Roman"/>
        </w:rPr>
        <w:t>6</w:t>
      </w:r>
      <w:proofErr w:type="gramEnd"/>
      <w:r>
        <w:rPr>
          <w:rFonts w:ascii="Times New Roman" w:hAnsi="Times New Roman" w:cs="Times New Roman"/>
        </w:rPr>
        <w:t xml:space="preserve">) Sim, neste caso, trata-se de uma operação em que se remete bem </w:t>
      </w:r>
      <w:r w:rsidRPr="0022602F">
        <w:rPr>
          <w:rFonts w:ascii="Times New Roman" w:hAnsi="Times New Roman" w:cs="Times New Roman"/>
        </w:rPr>
        <w:t>a consumidor final não contribuinte do ICMS</w:t>
      </w:r>
      <w:r>
        <w:rPr>
          <w:rFonts w:ascii="Times New Roman" w:hAnsi="Times New Roman" w:cs="Times New Roman"/>
        </w:rPr>
        <w:t xml:space="preserve"> localizado em outra unidade da Federação, devendo ser adotados os procedimentos estabelecidos no Convênio ICMS 93/15.</w:t>
      </w:r>
    </w:p>
    <w:p w:rsidR="0077465F" w:rsidRPr="0077465F" w:rsidRDefault="0077465F" w:rsidP="0077465F">
      <w:pPr>
        <w:spacing w:line="360" w:lineRule="auto"/>
        <w:ind w:right="-994"/>
        <w:jc w:val="both"/>
        <w:rPr>
          <w:rFonts w:ascii="Times New Roman" w:hAnsi="Times New Roman" w:cs="Times New Roman"/>
        </w:rPr>
      </w:pPr>
      <w:r>
        <w:rPr>
          <w:rFonts w:ascii="Times New Roman" w:hAnsi="Times New Roman" w:cs="Times New Roman"/>
          <w:b/>
          <w:smallCaps/>
        </w:rPr>
        <w:tab/>
      </w:r>
      <w:r w:rsidRPr="0077465F">
        <w:rPr>
          <w:rFonts w:ascii="Times New Roman" w:hAnsi="Times New Roman" w:cs="Times New Roman"/>
        </w:rPr>
        <w:t>Fique a consulente ciente de que esta consulta perderá automaticamente a sua eficácia normativa em caso de mudança de entendimento por parte da Administração Tributária</w:t>
      </w:r>
      <w:proofErr w:type="gramStart"/>
      <w:r w:rsidRPr="0077465F">
        <w:rPr>
          <w:rFonts w:ascii="Times New Roman" w:hAnsi="Times New Roman" w:cs="Times New Roman"/>
        </w:rPr>
        <w:t xml:space="preserve"> ou seja</w:t>
      </w:r>
      <w:proofErr w:type="gramEnd"/>
      <w:r w:rsidRPr="0077465F">
        <w:rPr>
          <w:rFonts w:ascii="Times New Roman" w:hAnsi="Times New Roman" w:cs="Times New Roman"/>
        </w:rPr>
        <w:t xml:space="preserve"> editada norma superveniente dispondo de forma contrária.</w:t>
      </w:r>
    </w:p>
    <w:p w:rsidR="001858F7" w:rsidRPr="00EF07B0" w:rsidRDefault="00462AC3" w:rsidP="001858F7">
      <w:pPr>
        <w:spacing w:after="0" w:line="360" w:lineRule="auto"/>
        <w:ind w:right="-852" w:firstLine="709"/>
        <w:jc w:val="center"/>
        <w:rPr>
          <w:rFonts w:ascii="Times New Roman" w:hAnsi="Times New Roman" w:cs="Times New Roman"/>
        </w:rPr>
      </w:pPr>
      <w:r w:rsidRPr="00EF07B0">
        <w:rPr>
          <w:rFonts w:ascii="Times New Roman" w:hAnsi="Times New Roman" w:cs="Times New Roman"/>
        </w:rPr>
        <w:t>CCJT, em</w:t>
      </w:r>
      <w:r w:rsidR="00EB0BF8">
        <w:rPr>
          <w:rFonts w:ascii="Times New Roman" w:hAnsi="Times New Roman" w:cs="Times New Roman"/>
        </w:rPr>
        <w:t xml:space="preserve"> </w:t>
      </w:r>
      <w:r w:rsidR="00DC6C16">
        <w:rPr>
          <w:rFonts w:ascii="Times New Roman" w:hAnsi="Times New Roman" w:cs="Times New Roman"/>
        </w:rPr>
        <w:t xml:space="preserve">12 </w:t>
      </w:r>
      <w:r w:rsidR="001858F7" w:rsidRPr="00EF07B0">
        <w:rPr>
          <w:rFonts w:ascii="Times New Roman" w:hAnsi="Times New Roman" w:cs="Times New Roman"/>
        </w:rPr>
        <w:t>de</w:t>
      </w:r>
      <w:r w:rsidR="00EB0BF8">
        <w:rPr>
          <w:rFonts w:ascii="Times New Roman" w:hAnsi="Times New Roman" w:cs="Times New Roman"/>
        </w:rPr>
        <w:t xml:space="preserve"> </w:t>
      </w:r>
      <w:r w:rsidR="00DC6C16">
        <w:rPr>
          <w:rFonts w:ascii="Times New Roman" w:hAnsi="Times New Roman" w:cs="Times New Roman"/>
        </w:rPr>
        <w:t xml:space="preserve">setembro </w:t>
      </w:r>
      <w:r w:rsidR="001858F7" w:rsidRPr="00EF07B0">
        <w:rPr>
          <w:rFonts w:ascii="Times New Roman" w:hAnsi="Times New Roman" w:cs="Times New Roman"/>
        </w:rPr>
        <w:t>de 2</w:t>
      </w:r>
      <w:r w:rsidR="003B6D06" w:rsidRPr="00EF07B0">
        <w:rPr>
          <w:rFonts w:ascii="Times New Roman" w:hAnsi="Times New Roman" w:cs="Times New Roman"/>
        </w:rPr>
        <w:t>.</w:t>
      </w:r>
      <w:r w:rsidR="001858F7" w:rsidRPr="00EF07B0">
        <w:rPr>
          <w:rFonts w:ascii="Times New Roman" w:hAnsi="Times New Roman" w:cs="Times New Roman"/>
        </w:rPr>
        <w:t>01</w:t>
      </w:r>
      <w:r w:rsidR="00C227FC">
        <w:rPr>
          <w:rFonts w:ascii="Times New Roman" w:hAnsi="Times New Roman" w:cs="Times New Roman"/>
        </w:rPr>
        <w:t>6</w:t>
      </w:r>
      <w:r w:rsidR="003B6D06" w:rsidRPr="00EF07B0">
        <w:rPr>
          <w:rFonts w:ascii="Times New Roman" w:hAnsi="Times New Roman" w:cs="Times New Roman"/>
        </w:rPr>
        <w:t>.</w:t>
      </w:r>
      <w:bookmarkStart w:id="0" w:name="_GoBack"/>
      <w:bookmarkEnd w:id="0"/>
    </w:p>
    <w:sectPr w:rsidR="001858F7" w:rsidRPr="00EF07B0" w:rsidSect="00FD1828">
      <w:headerReference w:type="default" r:id="rId9"/>
      <w:pgSz w:w="11906" w:h="16838"/>
      <w:pgMar w:top="1417" w:right="1701" w:bottom="1417" w:left="1701" w:header="709" w:footer="709" w:gutter="0"/>
      <w:pgNumType w:start="14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6D8" w:rsidRDefault="002436D8" w:rsidP="00546EC0">
      <w:pPr>
        <w:spacing w:after="0" w:line="240" w:lineRule="auto"/>
      </w:pPr>
      <w:r>
        <w:separator/>
      </w:r>
    </w:p>
  </w:endnote>
  <w:endnote w:type="continuationSeparator" w:id="0">
    <w:p w:rsidR="002436D8" w:rsidRDefault="002436D8" w:rsidP="00546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6D8" w:rsidRDefault="002436D8" w:rsidP="00546EC0">
      <w:pPr>
        <w:spacing w:after="0" w:line="240" w:lineRule="auto"/>
      </w:pPr>
      <w:r>
        <w:separator/>
      </w:r>
    </w:p>
  </w:footnote>
  <w:footnote w:type="continuationSeparator" w:id="0">
    <w:p w:rsidR="002436D8" w:rsidRDefault="002436D8" w:rsidP="00546E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90" w:type="dxa"/>
      <w:tblLayout w:type="fixed"/>
      <w:tblCellMar>
        <w:left w:w="70" w:type="dxa"/>
        <w:right w:w="70" w:type="dxa"/>
      </w:tblCellMar>
      <w:tblLook w:val="04A0" w:firstRow="1" w:lastRow="0" w:firstColumn="1" w:lastColumn="0" w:noHBand="0" w:noVBand="1"/>
    </w:tblPr>
    <w:tblGrid>
      <w:gridCol w:w="6807"/>
      <w:gridCol w:w="2983"/>
    </w:tblGrid>
    <w:tr w:rsidR="00555312" w:rsidRPr="002E7B20" w:rsidTr="002D7022">
      <w:trPr>
        <w:cantSplit/>
        <w:trHeight w:val="1180"/>
      </w:trPr>
      <w:tc>
        <w:tcPr>
          <w:tcW w:w="6310" w:type="dxa"/>
        </w:tcPr>
        <w:p w:rsidR="00555312" w:rsidRPr="002E7B20" w:rsidRDefault="00555312" w:rsidP="002D7022">
          <w:pPr>
            <w:pStyle w:val="Cabealho"/>
            <w:spacing w:line="276" w:lineRule="auto"/>
            <w:ind w:left="1276"/>
            <w:jc w:val="center"/>
            <w:rPr>
              <w:rFonts w:ascii="Times New Roman" w:hAnsi="Times New Roman"/>
              <w:b/>
              <w:sz w:val="20"/>
            </w:rPr>
          </w:pPr>
          <w:r>
            <w:rPr>
              <w:rFonts w:ascii="Times New Roman" w:hAnsi="Times New Roman"/>
              <w:noProof/>
              <w:sz w:val="20"/>
              <w:lang w:eastAsia="pt-BR"/>
            </w:rPr>
            <w:drawing>
              <wp:inline distT="0" distB="0" distL="0" distR="0" wp14:anchorId="52B40BDA" wp14:editId="60379C76">
                <wp:extent cx="914400" cy="895350"/>
                <wp:effectExtent l="0" t="0" r="0" b="0"/>
                <wp:docPr id="1" name="Imagem 1" descr="Descrição: C:\Users\wsantiago\Desktop\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C:\Users\wsantiago\Desktop\untitled.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895350"/>
                        </a:xfrm>
                        <a:prstGeom prst="rect">
                          <a:avLst/>
                        </a:prstGeom>
                        <a:noFill/>
                        <a:ln>
                          <a:noFill/>
                        </a:ln>
                      </pic:spPr>
                    </pic:pic>
                  </a:graphicData>
                </a:graphic>
              </wp:inline>
            </w:drawing>
          </w:r>
        </w:p>
        <w:p w:rsidR="00555312" w:rsidRPr="002E7B20" w:rsidRDefault="00555312" w:rsidP="00462AC3">
          <w:pPr>
            <w:spacing w:after="0"/>
            <w:ind w:left="851"/>
            <w:jc w:val="center"/>
            <w:rPr>
              <w:rFonts w:ascii="Times New Roman" w:hAnsi="Times New Roman"/>
              <w:b/>
              <w:sz w:val="20"/>
            </w:rPr>
          </w:pPr>
          <w:r w:rsidRPr="002E7B20">
            <w:rPr>
              <w:rFonts w:ascii="Times New Roman" w:hAnsi="Times New Roman"/>
              <w:b/>
              <w:sz w:val="20"/>
            </w:rPr>
            <w:t>Governo do Estado do Rio de Janeiro</w:t>
          </w:r>
        </w:p>
        <w:p w:rsidR="00555312" w:rsidRPr="002E7B20" w:rsidRDefault="00555312" w:rsidP="00462AC3">
          <w:pPr>
            <w:spacing w:after="0"/>
            <w:ind w:left="851"/>
            <w:jc w:val="center"/>
            <w:rPr>
              <w:rFonts w:ascii="Times New Roman" w:hAnsi="Times New Roman"/>
              <w:b/>
              <w:sz w:val="20"/>
            </w:rPr>
          </w:pPr>
          <w:r w:rsidRPr="002E7B20">
            <w:rPr>
              <w:rFonts w:ascii="Times New Roman" w:hAnsi="Times New Roman"/>
              <w:b/>
              <w:sz w:val="20"/>
            </w:rPr>
            <w:t>Secretaria de Estado de Fazenda</w:t>
          </w:r>
        </w:p>
        <w:p w:rsidR="00555312" w:rsidRPr="002E7B20" w:rsidRDefault="00555312" w:rsidP="00462AC3">
          <w:pPr>
            <w:spacing w:after="0"/>
            <w:ind w:left="851"/>
            <w:jc w:val="center"/>
            <w:rPr>
              <w:rFonts w:ascii="Times New Roman" w:hAnsi="Times New Roman"/>
              <w:b/>
              <w:sz w:val="20"/>
            </w:rPr>
          </w:pPr>
          <w:r w:rsidRPr="002E7B20">
            <w:rPr>
              <w:rFonts w:ascii="Times New Roman" w:hAnsi="Times New Roman"/>
              <w:b/>
              <w:sz w:val="20"/>
            </w:rPr>
            <w:t>Superintendência de Tributação</w:t>
          </w:r>
        </w:p>
        <w:p w:rsidR="00555312" w:rsidRPr="002E7B20" w:rsidRDefault="00555312" w:rsidP="00462AC3">
          <w:pPr>
            <w:pStyle w:val="Cabealho"/>
            <w:spacing w:line="276" w:lineRule="auto"/>
            <w:ind w:left="851"/>
            <w:jc w:val="center"/>
            <w:rPr>
              <w:rFonts w:ascii="Times New Roman" w:hAnsi="Times New Roman"/>
              <w:b/>
              <w:sz w:val="20"/>
            </w:rPr>
          </w:pPr>
          <w:r w:rsidRPr="002E7B20">
            <w:rPr>
              <w:rFonts w:ascii="Times New Roman" w:hAnsi="Times New Roman"/>
              <w:b/>
              <w:sz w:val="20"/>
            </w:rPr>
            <w:t>Coordenação de Consultas Jurídico-Tributárias</w:t>
          </w:r>
        </w:p>
      </w:tc>
      <w:tc>
        <w:tcPr>
          <w:tcW w:w="2765" w:type="dxa"/>
          <w:hideMark/>
        </w:tcPr>
        <w:tbl>
          <w:tblPr>
            <w:tblpPr w:leftFromText="141" w:rightFromText="141" w:horzAnchor="margin" w:tblpY="501"/>
            <w:tblOverlap w:val="never"/>
            <w:tblW w:w="2812" w:type="dxa"/>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4A0" w:firstRow="1" w:lastRow="0" w:firstColumn="1" w:lastColumn="0" w:noHBand="0" w:noVBand="1"/>
          </w:tblPr>
          <w:tblGrid>
            <w:gridCol w:w="2812"/>
          </w:tblGrid>
          <w:tr w:rsidR="00555312" w:rsidRPr="002E7B20" w:rsidTr="00462AC3">
            <w:trPr>
              <w:cantSplit/>
              <w:trHeight w:val="272"/>
            </w:trPr>
            <w:tc>
              <w:tcPr>
                <w:tcW w:w="2812" w:type="dxa"/>
                <w:tcBorders>
                  <w:top w:val="single" w:sz="18" w:space="0" w:color="auto"/>
                  <w:left w:val="single" w:sz="18" w:space="0" w:color="auto"/>
                  <w:bottom w:val="nil"/>
                  <w:right w:val="single" w:sz="18" w:space="0" w:color="auto"/>
                </w:tcBorders>
                <w:hideMark/>
              </w:tcPr>
              <w:p w:rsidR="00555312" w:rsidRPr="002E7B20" w:rsidRDefault="00555312" w:rsidP="00462AC3">
                <w:pPr>
                  <w:pStyle w:val="Cabealho"/>
                  <w:spacing w:line="276" w:lineRule="auto"/>
                  <w:ind w:left="-70" w:right="72"/>
                  <w:jc w:val="center"/>
                  <w:rPr>
                    <w:rFonts w:ascii="Times New Roman" w:hAnsi="Times New Roman"/>
                    <w:b/>
                    <w:sz w:val="20"/>
                  </w:rPr>
                </w:pPr>
                <w:r w:rsidRPr="002E7B20">
                  <w:rPr>
                    <w:rFonts w:ascii="Times New Roman" w:hAnsi="Times New Roman"/>
                    <w:b/>
                    <w:sz w:val="20"/>
                  </w:rPr>
                  <w:t>Serviço Público Estadual</w:t>
                </w:r>
              </w:p>
            </w:tc>
          </w:tr>
          <w:tr w:rsidR="00555312" w:rsidRPr="002E7B20" w:rsidTr="00462AC3">
            <w:trPr>
              <w:cantSplit/>
              <w:trHeight w:val="273"/>
            </w:trPr>
            <w:tc>
              <w:tcPr>
                <w:tcW w:w="2812" w:type="dxa"/>
                <w:tcBorders>
                  <w:top w:val="nil"/>
                  <w:left w:val="single" w:sz="18" w:space="0" w:color="auto"/>
                  <w:bottom w:val="nil"/>
                  <w:right w:val="single" w:sz="18" w:space="0" w:color="auto"/>
                </w:tcBorders>
                <w:hideMark/>
              </w:tcPr>
              <w:p w:rsidR="00555312" w:rsidRPr="002E7B20" w:rsidRDefault="00555312" w:rsidP="000C0CA5">
                <w:pPr>
                  <w:spacing w:after="0"/>
                  <w:rPr>
                    <w:rFonts w:ascii="Times New Roman" w:hAnsi="Times New Roman"/>
                    <w:sz w:val="20"/>
                  </w:rPr>
                </w:pPr>
                <w:r w:rsidRPr="002E7B20">
                  <w:rPr>
                    <w:rFonts w:ascii="Times New Roman" w:hAnsi="Times New Roman"/>
                    <w:sz w:val="20"/>
                  </w:rPr>
                  <w:t>Proc. E-04/</w:t>
                </w:r>
                <w:r w:rsidR="008630FF">
                  <w:rPr>
                    <w:rFonts w:ascii="Times New Roman" w:hAnsi="Times New Roman"/>
                    <w:sz w:val="20"/>
                  </w:rPr>
                  <w:t>0</w:t>
                </w:r>
                <w:r w:rsidR="00A976CF">
                  <w:rPr>
                    <w:rFonts w:ascii="Times New Roman" w:hAnsi="Times New Roman"/>
                    <w:sz w:val="20"/>
                  </w:rPr>
                  <w:t>79</w:t>
                </w:r>
                <w:r w:rsidRPr="002E7B20">
                  <w:rPr>
                    <w:rFonts w:ascii="Times New Roman" w:hAnsi="Times New Roman"/>
                    <w:sz w:val="20"/>
                  </w:rPr>
                  <w:t>/</w:t>
                </w:r>
                <w:r w:rsidR="00A976CF">
                  <w:rPr>
                    <w:rFonts w:ascii="Times New Roman" w:hAnsi="Times New Roman"/>
                    <w:sz w:val="20"/>
                  </w:rPr>
                  <w:t>383</w:t>
                </w:r>
                <w:r w:rsidR="000C0CA5">
                  <w:rPr>
                    <w:rFonts w:ascii="Times New Roman" w:hAnsi="Times New Roman"/>
                    <w:sz w:val="20"/>
                  </w:rPr>
                  <w:t>9</w:t>
                </w:r>
                <w:r w:rsidRPr="002E7B20">
                  <w:rPr>
                    <w:rFonts w:ascii="Times New Roman" w:hAnsi="Times New Roman"/>
                    <w:sz w:val="20"/>
                  </w:rPr>
                  <w:t>/</w:t>
                </w:r>
                <w:r w:rsidR="00ED337D">
                  <w:rPr>
                    <w:rFonts w:ascii="Times New Roman" w:hAnsi="Times New Roman"/>
                    <w:sz w:val="20"/>
                  </w:rPr>
                  <w:t>/</w:t>
                </w:r>
                <w:r w:rsidR="001819B0">
                  <w:rPr>
                    <w:rFonts w:ascii="Times New Roman" w:hAnsi="Times New Roman"/>
                    <w:sz w:val="20"/>
                  </w:rPr>
                  <w:t>201</w:t>
                </w:r>
                <w:r w:rsidR="00636F62">
                  <w:rPr>
                    <w:rFonts w:ascii="Times New Roman" w:hAnsi="Times New Roman"/>
                    <w:sz w:val="20"/>
                  </w:rPr>
                  <w:t>6</w:t>
                </w:r>
              </w:p>
            </w:tc>
          </w:tr>
          <w:tr w:rsidR="00555312" w:rsidRPr="002E7B20" w:rsidTr="00462AC3">
            <w:trPr>
              <w:cantSplit/>
              <w:trHeight w:val="272"/>
            </w:trPr>
            <w:tc>
              <w:tcPr>
                <w:tcW w:w="2812" w:type="dxa"/>
                <w:tcBorders>
                  <w:top w:val="nil"/>
                  <w:left w:val="single" w:sz="18" w:space="0" w:color="auto"/>
                  <w:bottom w:val="nil"/>
                  <w:right w:val="single" w:sz="18" w:space="0" w:color="auto"/>
                </w:tcBorders>
                <w:hideMark/>
              </w:tcPr>
              <w:p w:rsidR="00555312" w:rsidRPr="002E7B20" w:rsidRDefault="00555312" w:rsidP="00A976CF">
                <w:pPr>
                  <w:spacing w:after="0"/>
                  <w:rPr>
                    <w:rFonts w:ascii="Times New Roman" w:hAnsi="Times New Roman"/>
                    <w:sz w:val="20"/>
                  </w:rPr>
                </w:pPr>
                <w:r w:rsidRPr="002E7B20">
                  <w:rPr>
                    <w:rFonts w:ascii="Times New Roman" w:hAnsi="Times New Roman"/>
                    <w:sz w:val="20"/>
                  </w:rPr>
                  <w:t xml:space="preserve">Data: </w:t>
                </w:r>
                <w:r w:rsidR="00A976CF">
                  <w:rPr>
                    <w:rFonts w:ascii="Times New Roman" w:hAnsi="Times New Roman"/>
                    <w:sz w:val="20"/>
                  </w:rPr>
                  <w:t>25</w:t>
                </w:r>
                <w:r>
                  <w:rPr>
                    <w:rFonts w:ascii="Times New Roman" w:hAnsi="Times New Roman"/>
                    <w:sz w:val="20"/>
                  </w:rPr>
                  <w:t>/</w:t>
                </w:r>
                <w:r w:rsidR="00A976CF">
                  <w:rPr>
                    <w:rFonts w:ascii="Times New Roman" w:hAnsi="Times New Roman"/>
                    <w:sz w:val="20"/>
                  </w:rPr>
                  <w:t>07</w:t>
                </w:r>
                <w:r>
                  <w:rPr>
                    <w:rFonts w:ascii="Times New Roman" w:hAnsi="Times New Roman"/>
                    <w:sz w:val="20"/>
                  </w:rPr>
                  <w:t>/</w:t>
                </w:r>
                <w:r w:rsidR="00A976CF">
                  <w:rPr>
                    <w:rFonts w:ascii="Times New Roman" w:hAnsi="Times New Roman"/>
                    <w:sz w:val="20"/>
                  </w:rPr>
                  <w:t>16</w:t>
                </w:r>
                <w:r w:rsidRPr="002E7B20">
                  <w:rPr>
                    <w:rFonts w:ascii="Times New Roman" w:hAnsi="Times New Roman"/>
                    <w:sz w:val="20"/>
                  </w:rPr>
                  <w:t xml:space="preserve"> </w:t>
                </w:r>
                <w:r>
                  <w:rPr>
                    <w:rFonts w:ascii="Times New Roman" w:hAnsi="Times New Roman"/>
                    <w:sz w:val="20"/>
                  </w:rPr>
                  <w:t>–</w:t>
                </w:r>
                <w:r w:rsidRPr="002E7B20">
                  <w:rPr>
                    <w:rFonts w:ascii="Times New Roman" w:hAnsi="Times New Roman"/>
                    <w:sz w:val="20"/>
                  </w:rPr>
                  <w:t xml:space="preserve"> Fls</w:t>
                </w:r>
                <w:r>
                  <w:rPr>
                    <w:rFonts w:ascii="Times New Roman" w:hAnsi="Times New Roman"/>
                    <w:sz w:val="20"/>
                  </w:rPr>
                  <w:t>.</w:t>
                </w:r>
                <w:r w:rsidRPr="002E7B20">
                  <w:rPr>
                    <w:rFonts w:ascii="Times New Roman" w:hAnsi="Times New Roman"/>
                    <w:sz w:val="20"/>
                  </w:rPr>
                  <w:t xml:space="preserve">: </w:t>
                </w:r>
                <w:r w:rsidR="009D0CF6" w:rsidRPr="00462AC3">
                  <w:rPr>
                    <w:rFonts w:ascii="Times New Roman" w:hAnsi="Times New Roman"/>
                    <w:sz w:val="20"/>
                  </w:rPr>
                  <w:fldChar w:fldCharType="begin"/>
                </w:r>
                <w:r w:rsidRPr="00462AC3">
                  <w:rPr>
                    <w:rFonts w:ascii="Times New Roman" w:hAnsi="Times New Roman"/>
                    <w:sz w:val="20"/>
                  </w:rPr>
                  <w:instrText>PAGE   \* MERGEFORMAT</w:instrText>
                </w:r>
                <w:r w:rsidR="009D0CF6" w:rsidRPr="00462AC3">
                  <w:rPr>
                    <w:rFonts w:ascii="Times New Roman" w:hAnsi="Times New Roman"/>
                    <w:sz w:val="20"/>
                  </w:rPr>
                  <w:fldChar w:fldCharType="separate"/>
                </w:r>
                <w:r w:rsidR="00FD1828">
                  <w:rPr>
                    <w:rFonts w:ascii="Times New Roman" w:hAnsi="Times New Roman"/>
                    <w:noProof/>
                    <w:sz w:val="20"/>
                  </w:rPr>
                  <w:t>146</w:t>
                </w:r>
                <w:r w:rsidR="009D0CF6" w:rsidRPr="00462AC3">
                  <w:rPr>
                    <w:rFonts w:ascii="Times New Roman" w:hAnsi="Times New Roman"/>
                    <w:sz w:val="20"/>
                  </w:rPr>
                  <w:fldChar w:fldCharType="end"/>
                </w:r>
              </w:p>
            </w:tc>
          </w:tr>
          <w:tr w:rsidR="00555312" w:rsidRPr="002E7B20" w:rsidTr="00462AC3">
            <w:trPr>
              <w:cantSplit/>
              <w:trHeight w:val="273"/>
            </w:trPr>
            <w:tc>
              <w:tcPr>
                <w:tcW w:w="2812" w:type="dxa"/>
                <w:tcBorders>
                  <w:top w:val="nil"/>
                  <w:left w:val="single" w:sz="18" w:space="0" w:color="auto"/>
                  <w:bottom w:val="single" w:sz="18" w:space="0" w:color="auto"/>
                  <w:right w:val="single" w:sz="18" w:space="0" w:color="auto"/>
                </w:tcBorders>
                <w:hideMark/>
              </w:tcPr>
              <w:p w:rsidR="00555312" w:rsidRPr="00462AC3" w:rsidRDefault="00555312" w:rsidP="0035322A">
                <w:pPr>
                  <w:pStyle w:val="Cabealho"/>
                  <w:spacing w:line="276" w:lineRule="auto"/>
                  <w:ind w:right="72"/>
                  <w:jc w:val="right"/>
                  <w:rPr>
                    <w:rFonts w:ascii="Times New Roman" w:hAnsi="Times New Roman"/>
                    <w:sz w:val="16"/>
                    <w:szCs w:val="16"/>
                  </w:rPr>
                </w:pPr>
                <w:r w:rsidRPr="00542EA5">
                  <w:rPr>
                    <w:rFonts w:ascii="Times New Roman" w:hAnsi="Times New Roman" w:cs="Times New Roman"/>
                    <w:sz w:val="18"/>
                    <w:szCs w:val="18"/>
                  </w:rPr>
                  <w:t>ID</w:t>
                </w:r>
                <w:r>
                  <w:rPr>
                    <w:rFonts w:ascii="Times New Roman" w:hAnsi="Times New Roman" w:cs="Times New Roman"/>
                    <w:sz w:val="18"/>
                    <w:szCs w:val="18"/>
                  </w:rPr>
                  <w:t xml:space="preserve"> 1938903-5                 </w:t>
                </w:r>
              </w:p>
            </w:tc>
          </w:tr>
        </w:tbl>
        <w:p w:rsidR="00555312" w:rsidRPr="002E7B20" w:rsidRDefault="00555312" w:rsidP="002D7022">
          <w:pPr>
            <w:pStyle w:val="Cabealho"/>
            <w:spacing w:line="276" w:lineRule="auto"/>
            <w:ind w:right="-70"/>
            <w:jc w:val="center"/>
            <w:rPr>
              <w:rFonts w:ascii="Times New Roman" w:hAnsi="Times New Roman"/>
              <w:b/>
              <w:sz w:val="20"/>
            </w:rPr>
          </w:pPr>
        </w:p>
      </w:tc>
    </w:tr>
  </w:tbl>
  <w:p w:rsidR="00555312" w:rsidRPr="00462AC3" w:rsidRDefault="00555312" w:rsidP="00462AC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C62BD"/>
    <w:multiLevelType w:val="hybridMultilevel"/>
    <w:tmpl w:val="194E4DE8"/>
    <w:lvl w:ilvl="0" w:tplc="AE3490A2">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oNotShadeFormData/>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EC0"/>
    <w:rsid w:val="000016C8"/>
    <w:rsid w:val="00003919"/>
    <w:rsid w:val="000055B0"/>
    <w:rsid w:val="0001507B"/>
    <w:rsid w:val="00015A80"/>
    <w:rsid w:val="0002389A"/>
    <w:rsid w:val="00024105"/>
    <w:rsid w:val="0003098F"/>
    <w:rsid w:val="0003303D"/>
    <w:rsid w:val="000377D8"/>
    <w:rsid w:val="000503D1"/>
    <w:rsid w:val="00056A36"/>
    <w:rsid w:val="00074B43"/>
    <w:rsid w:val="0008336D"/>
    <w:rsid w:val="00084379"/>
    <w:rsid w:val="00084D3B"/>
    <w:rsid w:val="00086369"/>
    <w:rsid w:val="000C0CA5"/>
    <w:rsid w:val="000C2877"/>
    <w:rsid w:val="000D0439"/>
    <w:rsid w:val="000D6F55"/>
    <w:rsid w:val="000E6D09"/>
    <w:rsid w:val="000F30B1"/>
    <w:rsid w:val="000F63EE"/>
    <w:rsid w:val="00100B3B"/>
    <w:rsid w:val="00111C59"/>
    <w:rsid w:val="001126BB"/>
    <w:rsid w:val="00120539"/>
    <w:rsid w:val="001214F5"/>
    <w:rsid w:val="00121FC1"/>
    <w:rsid w:val="001233D6"/>
    <w:rsid w:val="001376CF"/>
    <w:rsid w:val="0014427E"/>
    <w:rsid w:val="0014555C"/>
    <w:rsid w:val="00157300"/>
    <w:rsid w:val="00163A2D"/>
    <w:rsid w:val="00166FDB"/>
    <w:rsid w:val="001760E5"/>
    <w:rsid w:val="001819B0"/>
    <w:rsid w:val="001831C9"/>
    <w:rsid w:val="001858F7"/>
    <w:rsid w:val="001C7B3E"/>
    <w:rsid w:val="001D4967"/>
    <w:rsid w:val="001E13FA"/>
    <w:rsid w:val="001E4F56"/>
    <w:rsid w:val="001F309B"/>
    <w:rsid w:val="001F3F43"/>
    <w:rsid w:val="001F7132"/>
    <w:rsid w:val="00205092"/>
    <w:rsid w:val="00207272"/>
    <w:rsid w:val="00210225"/>
    <w:rsid w:val="00211A66"/>
    <w:rsid w:val="002124DC"/>
    <w:rsid w:val="002214E6"/>
    <w:rsid w:val="0022166D"/>
    <w:rsid w:val="00235276"/>
    <w:rsid w:val="002410EF"/>
    <w:rsid w:val="002436D8"/>
    <w:rsid w:val="002457B4"/>
    <w:rsid w:val="00247144"/>
    <w:rsid w:val="00251988"/>
    <w:rsid w:val="00253080"/>
    <w:rsid w:val="00265632"/>
    <w:rsid w:val="002712D7"/>
    <w:rsid w:val="00272BF0"/>
    <w:rsid w:val="002830AD"/>
    <w:rsid w:val="0028490E"/>
    <w:rsid w:val="00286428"/>
    <w:rsid w:val="00296DAB"/>
    <w:rsid w:val="002A3BD8"/>
    <w:rsid w:val="002B25A7"/>
    <w:rsid w:val="002E38C5"/>
    <w:rsid w:val="002F5AAC"/>
    <w:rsid w:val="00300997"/>
    <w:rsid w:val="003269EC"/>
    <w:rsid w:val="00332FDF"/>
    <w:rsid w:val="003453A9"/>
    <w:rsid w:val="0035322A"/>
    <w:rsid w:val="003549CF"/>
    <w:rsid w:val="00355B36"/>
    <w:rsid w:val="00360C1E"/>
    <w:rsid w:val="00363495"/>
    <w:rsid w:val="00363D83"/>
    <w:rsid w:val="0036656D"/>
    <w:rsid w:val="00370985"/>
    <w:rsid w:val="00374C0E"/>
    <w:rsid w:val="00386387"/>
    <w:rsid w:val="003B454E"/>
    <w:rsid w:val="003B6D06"/>
    <w:rsid w:val="003C3FF2"/>
    <w:rsid w:val="003D55C0"/>
    <w:rsid w:val="003D672A"/>
    <w:rsid w:val="003D695C"/>
    <w:rsid w:val="003E2C18"/>
    <w:rsid w:val="003E5502"/>
    <w:rsid w:val="003E5ED9"/>
    <w:rsid w:val="004031DC"/>
    <w:rsid w:val="00411549"/>
    <w:rsid w:val="004168C5"/>
    <w:rsid w:val="004174DA"/>
    <w:rsid w:val="00421C93"/>
    <w:rsid w:val="00423EF2"/>
    <w:rsid w:val="004241D0"/>
    <w:rsid w:val="00455FAC"/>
    <w:rsid w:val="00462AC3"/>
    <w:rsid w:val="004729F7"/>
    <w:rsid w:val="00473E16"/>
    <w:rsid w:val="00480304"/>
    <w:rsid w:val="00481E33"/>
    <w:rsid w:val="00481F61"/>
    <w:rsid w:val="004825A8"/>
    <w:rsid w:val="00482C57"/>
    <w:rsid w:val="00483017"/>
    <w:rsid w:val="004868B0"/>
    <w:rsid w:val="00493457"/>
    <w:rsid w:val="00493AE4"/>
    <w:rsid w:val="004978EC"/>
    <w:rsid w:val="004A02C8"/>
    <w:rsid w:val="004B21F3"/>
    <w:rsid w:val="004B6E4E"/>
    <w:rsid w:val="004C1EB5"/>
    <w:rsid w:val="004C3433"/>
    <w:rsid w:val="004D3BD9"/>
    <w:rsid w:val="004D5BAE"/>
    <w:rsid w:val="004E2759"/>
    <w:rsid w:val="004E37B5"/>
    <w:rsid w:val="005220FC"/>
    <w:rsid w:val="005333BB"/>
    <w:rsid w:val="00540E46"/>
    <w:rsid w:val="00542EA5"/>
    <w:rsid w:val="00543133"/>
    <w:rsid w:val="00546EC0"/>
    <w:rsid w:val="00555312"/>
    <w:rsid w:val="005578E8"/>
    <w:rsid w:val="005707CA"/>
    <w:rsid w:val="00584587"/>
    <w:rsid w:val="005853FD"/>
    <w:rsid w:val="005860DD"/>
    <w:rsid w:val="00586A11"/>
    <w:rsid w:val="0059193F"/>
    <w:rsid w:val="005A37D1"/>
    <w:rsid w:val="005A6F87"/>
    <w:rsid w:val="005B395F"/>
    <w:rsid w:val="005C5FC9"/>
    <w:rsid w:val="005C7302"/>
    <w:rsid w:val="005D2324"/>
    <w:rsid w:val="005D577F"/>
    <w:rsid w:val="005E14DA"/>
    <w:rsid w:val="005E7A38"/>
    <w:rsid w:val="005E7C65"/>
    <w:rsid w:val="005F26B5"/>
    <w:rsid w:val="005F289B"/>
    <w:rsid w:val="005F47B6"/>
    <w:rsid w:val="005F55C3"/>
    <w:rsid w:val="00602B62"/>
    <w:rsid w:val="00610064"/>
    <w:rsid w:val="006134FF"/>
    <w:rsid w:val="00622BB0"/>
    <w:rsid w:val="006304B6"/>
    <w:rsid w:val="00636F62"/>
    <w:rsid w:val="0065393E"/>
    <w:rsid w:val="00654C1A"/>
    <w:rsid w:val="006637B6"/>
    <w:rsid w:val="0066751B"/>
    <w:rsid w:val="00675382"/>
    <w:rsid w:val="006A2586"/>
    <w:rsid w:val="006A270F"/>
    <w:rsid w:val="006B6D1C"/>
    <w:rsid w:val="006E73A4"/>
    <w:rsid w:val="006F06F0"/>
    <w:rsid w:val="006F475A"/>
    <w:rsid w:val="006F743F"/>
    <w:rsid w:val="006F7509"/>
    <w:rsid w:val="0071097A"/>
    <w:rsid w:val="0074027D"/>
    <w:rsid w:val="00747E59"/>
    <w:rsid w:val="0075364B"/>
    <w:rsid w:val="007637EC"/>
    <w:rsid w:val="00773AC1"/>
    <w:rsid w:val="0077465F"/>
    <w:rsid w:val="00784FE7"/>
    <w:rsid w:val="007A3336"/>
    <w:rsid w:val="007D2A1D"/>
    <w:rsid w:val="007E33A3"/>
    <w:rsid w:val="00801B35"/>
    <w:rsid w:val="00803F80"/>
    <w:rsid w:val="00805A34"/>
    <w:rsid w:val="00810178"/>
    <w:rsid w:val="00820383"/>
    <w:rsid w:val="00825D6E"/>
    <w:rsid w:val="00840313"/>
    <w:rsid w:val="00841C19"/>
    <w:rsid w:val="00844E38"/>
    <w:rsid w:val="0085047E"/>
    <w:rsid w:val="008630FF"/>
    <w:rsid w:val="0089032B"/>
    <w:rsid w:val="00891A63"/>
    <w:rsid w:val="0089409A"/>
    <w:rsid w:val="008962DF"/>
    <w:rsid w:val="008A4FFF"/>
    <w:rsid w:val="008A6974"/>
    <w:rsid w:val="008B1870"/>
    <w:rsid w:val="008B2817"/>
    <w:rsid w:val="008B55D2"/>
    <w:rsid w:val="008B5904"/>
    <w:rsid w:val="008B5BBE"/>
    <w:rsid w:val="008C0608"/>
    <w:rsid w:val="008C2537"/>
    <w:rsid w:val="008D4306"/>
    <w:rsid w:val="008F3D1E"/>
    <w:rsid w:val="008F716D"/>
    <w:rsid w:val="0090150B"/>
    <w:rsid w:val="0093290E"/>
    <w:rsid w:val="00934E4E"/>
    <w:rsid w:val="00951E1D"/>
    <w:rsid w:val="0097135A"/>
    <w:rsid w:val="009826E8"/>
    <w:rsid w:val="00986F8A"/>
    <w:rsid w:val="00987CE9"/>
    <w:rsid w:val="00994540"/>
    <w:rsid w:val="00995773"/>
    <w:rsid w:val="009A2B5F"/>
    <w:rsid w:val="009A3A11"/>
    <w:rsid w:val="009A4E8D"/>
    <w:rsid w:val="009A65B7"/>
    <w:rsid w:val="009B4AD7"/>
    <w:rsid w:val="009C2B3E"/>
    <w:rsid w:val="009C3177"/>
    <w:rsid w:val="009C4BB0"/>
    <w:rsid w:val="009C52C7"/>
    <w:rsid w:val="009C58A0"/>
    <w:rsid w:val="009D0CF6"/>
    <w:rsid w:val="009D1501"/>
    <w:rsid w:val="009E0ABC"/>
    <w:rsid w:val="009E2E6B"/>
    <w:rsid w:val="009E5A48"/>
    <w:rsid w:val="009F499E"/>
    <w:rsid w:val="009F6AAA"/>
    <w:rsid w:val="009F7DF5"/>
    <w:rsid w:val="00A054C6"/>
    <w:rsid w:val="00A11B88"/>
    <w:rsid w:val="00A16E0D"/>
    <w:rsid w:val="00A27902"/>
    <w:rsid w:val="00A30CE6"/>
    <w:rsid w:val="00A364D8"/>
    <w:rsid w:val="00A53407"/>
    <w:rsid w:val="00A703C7"/>
    <w:rsid w:val="00A73790"/>
    <w:rsid w:val="00A73B7E"/>
    <w:rsid w:val="00A75A0C"/>
    <w:rsid w:val="00A84A23"/>
    <w:rsid w:val="00A976CF"/>
    <w:rsid w:val="00AA1E19"/>
    <w:rsid w:val="00AA496E"/>
    <w:rsid w:val="00AA4AD0"/>
    <w:rsid w:val="00AC7301"/>
    <w:rsid w:val="00AD3421"/>
    <w:rsid w:val="00AD363A"/>
    <w:rsid w:val="00AD3B79"/>
    <w:rsid w:val="00AD61F8"/>
    <w:rsid w:val="00AF0B00"/>
    <w:rsid w:val="00B023E9"/>
    <w:rsid w:val="00B03715"/>
    <w:rsid w:val="00B05D9A"/>
    <w:rsid w:val="00B17EFE"/>
    <w:rsid w:val="00B23B53"/>
    <w:rsid w:val="00B27C17"/>
    <w:rsid w:val="00B3136F"/>
    <w:rsid w:val="00B41067"/>
    <w:rsid w:val="00B4298B"/>
    <w:rsid w:val="00B4364F"/>
    <w:rsid w:val="00B43C21"/>
    <w:rsid w:val="00B44136"/>
    <w:rsid w:val="00B45593"/>
    <w:rsid w:val="00B50942"/>
    <w:rsid w:val="00B5604B"/>
    <w:rsid w:val="00B6462F"/>
    <w:rsid w:val="00B82677"/>
    <w:rsid w:val="00B9235C"/>
    <w:rsid w:val="00B942B5"/>
    <w:rsid w:val="00B9491F"/>
    <w:rsid w:val="00B95528"/>
    <w:rsid w:val="00B960E7"/>
    <w:rsid w:val="00B96A9A"/>
    <w:rsid w:val="00BA75E4"/>
    <w:rsid w:val="00BC111B"/>
    <w:rsid w:val="00BE4E42"/>
    <w:rsid w:val="00BE5C37"/>
    <w:rsid w:val="00BE6852"/>
    <w:rsid w:val="00BF4B3C"/>
    <w:rsid w:val="00C03835"/>
    <w:rsid w:val="00C0527F"/>
    <w:rsid w:val="00C156F7"/>
    <w:rsid w:val="00C225D1"/>
    <w:rsid w:val="00C227A4"/>
    <w:rsid w:val="00C227FC"/>
    <w:rsid w:val="00C25132"/>
    <w:rsid w:val="00C266EE"/>
    <w:rsid w:val="00C30D9E"/>
    <w:rsid w:val="00C45EA9"/>
    <w:rsid w:val="00C463D2"/>
    <w:rsid w:val="00C50939"/>
    <w:rsid w:val="00C57FBD"/>
    <w:rsid w:val="00C660AA"/>
    <w:rsid w:val="00C82292"/>
    <w:rsid w:val="00C839F6"/>
    <w:rsid w:val="00C90806"/>
    <w:rsid w:val="00CA4970"/>
    <w:rsid w:val="00CA5CAF"/>
    <w:rsid w:val="00CB1133"/>
    <w:rsid w:val="00CB230E"/>
    <w:rsid w:val="00CD093C"/>
    <w:rsid w:val="00CD222C"/>
    <w:rsid w:val="00CD3A4C"/>
    <w:rsid w:val="00CE0017"/>
    <w:rsid w:val="00CE1A3F"/>
    <w:rsid w:val="00CE2D21"/>
    <w:rsid w:val="00CE468D"/>
    <w:rsid w:val="00D13A70"/>
    <w:rsid w:val="00D32712"/>
    <w:rsid w:val="00D52E52"/>
    <w:rsid w:val="00D53045"/>
    <w:rsid w:val="00D61D25"/>
    <w:rsid w:val="00D61FED"/>
    <w:rsid w:val="00D6210A"/>
    <w:rsid w:val="00D66A0B"/>
    <w:rsid w:val="00D85338"/>
    <w:rsid w:val="00D910B7"/>
    <w:rsid w:val="00D92DE8"/>
    <w:rsid w:val="00DB56E9"/>
    <w:rsid w:val="00DB7463"/>
    <w:rsid w:val="00DC6C16"/>
    <w:rsid w:val="00DD1ACA"/>
    <w:rsid w:val="00DE3458"/>
    <w:rsid w:val="00DE4F7C"/>
    <w:rsid w:val="00DF3B0E"/>
    <w:rsid w:val="00DF4268"/>
    <w:rsid w:val="00DF6383"/>
    <w:rsid w:val="00DF7D22"/>
    <w:rsid w:val="00E01F2A"/>
    <w:rsid w:val="00E10AE8"/>
    <w:rsid w:val="00E142C3"/>
    <w:rsid w:val="00E21488"/>
    <w:rsid w:val="00E4634E"/>
    <w:rsid w:val="00E556F4"/>
    <w:rsid w:val="00E60609"/>
    <w:rsid w:val="00EA4232"/>
    <w:rsid w:val="00EB0BF8"/>
    <w:rsid w:val="00EB54FC"/>
    <w:rsid w:val="00EC6B66"/>
    <w:rsid w:val="00ED11CA"/>
    <w:rsid w:val="00ED337D"/>
    <w:rsid w:val="00ED47ED"/>
    <w:rsid w:val="00ED5C7B"/>
    <w:rsid w:val="00EE33EB"/>
    <w:rsid w:val="00EE3A31"/>
    <w:rsid w:val="00EF07B0"/>
    <w:rsid w:val="00F03F7F"/>
    <w:rsid w:val="00F13D78"/>
    <w:rsid w:val="00F324CE"/>
    <w:rsid w:val="00F34FB4"/>
    <w:rsid w:val="00F42B37"/>
    <w:rsid w:val="00F43CA6"/>
    <w:rsid w:val="00F55A5B"/>
    <w:rsid w:val="00F616AF"/>
    <w:rsid w:val="00F642C0"/>
    <w:rsid w:val="00F644C2"/>
    <w:rsid w:val="00F6473B"/>
    <w:rsid w:val="00F737B6"/>
    <w:rsid w:val="00F73AEB"/>
    <w:rsid w:val="00F81ECB"/>
    <w:rsid w:val="00F85829"/>
    <w:rsid w:val="00F93E70"/>
    <w:rsid w:val="00F968E2"/>
    <w:rsid w:val="00FA1604"/>
    <w:rsid w:val="00FC7036"/>
    <w:rsid w:val="00FD1828"/>
    <w:rsid w:val="00FD3EA6"/>
    <w:rsid w:val="00FE2C74"/>
    <w:rsid w:val="00FE651F"/>
    <w:rsid w:val="00FF3E2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EC0"/>
  </w:style>
  <w:style w:type="paragraph" w:styleId="Ttulo1">
    <w:name w:val="heading 1"/>
    <w:basedOn w:val="Normal"/>
    <w:next w:val="Normal"/>
    <w:link w:val="Ttulo1Char"/>
    <w:qFormat/>
    <w:rsid w:val="00B4364F"/>
    <w:pPr>
      <w:keepNext/>
      <w:spacing w:after="0" w:line="240" w:lineRule="auto"/>
      <w:jc w:val="center"/>
      <w:outlineLvl w:val="0"/>
    </w:pPr>
    <w:rPr>
      <w:rFonts w:ascii="Arial" w:eastAsia="Times New Roman" w:hAnsi="Arial" w:cs="Times New Roman"/>
      <w:b/>
      <w:smallCaps/>
      <w:sz w:val="24"/>
      <w:szCs w:val="20"/>
      <w:lang w:eastAsia="pt-BR"/>
    </w:rPr>
  </w:style>
  <w:style w:type="paragraph" w:styleId="Ttulo2">
    <w:name w:val="heading 2"/>
    <w:basedOn w:val="Normal"/>
    <w:next w:val="Normal"/>
    <w:link w:val="Ttulo2Char"/>
    <w:qFormat/>
    <w:rsid w:val="00B4364F"/>
    <w:pPr>
      <w:keepNext/>
      <w:spacing w:after="0" w:line="240" w:lineRule="auto"/>
      <w:outlineLvl w:val="1"/>
    </w:pPr>
    <w:rPr>
      <w:rFonts w:ascii="Arial" w:eastAsia="Times New Roman" w:hAnsi="Arial" w:cs="Times New Roman"/>
      <w:b/>
      <w:smallCaps/>
      <w:szCs w:val="20"/>
      <w:lang w:eastAsia="pt-BR"/>
    </w:rPr>
  </w:style>
  <w:style w:type="paragraph" w:styleId="Ttulo4">
    <w:name w:val="heading 4"/>
    <w:basedOn w:val="Normal"/>
    <w:next w:val="Normal"/>
    <w:link w:val="Ttulo4Char"/>
    <w:uiPriority w:val="9"/>
    <w:semiHidden/>
    <w:unhideWhenUsed/>
    <w:qFormat/>
    <w:rsid w:val="003E2C18"/>
    <w:pPr>
      <w:keepNext/>
      <w:keepLines/>
      <w:widowControl w:val="0"/>
      <w:autoSpaceDE w:val="0"/>
      <w:autoSpaceDN w:val="0"/>
      <w:spacing w:before="200" w:after="0" w:line="240" w:lineRule="auto"/>
      <w:jc w:val="both"/>
      <w:outlineLvl w:val="3"/>
    </w:pPr>
    <w:rPr>
      <w:rFonts w:asciiTheme="majorHAnsi" w:eastAsiaTheme="majorEastAsia" w:hAnsiTheme="majorHAnsi" w:cstheme="majorBidi"/>
      <w:b/>
      <w:bCs/>
      <w:i/>
      <w:iCs/>
      <w:color w:val="4F81BD" w:themeColor="accent1"/>
      <w:sz w:val="20"/>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46EC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46EC0"/>
  </w:style>
  <w:style w:type="paragraph" w:styleId="Textodebalo">
    <w:name w:val="Balloon Text"/>
    <w:basedOn w:val="Normal"/>
    <w:link w:val="TextodebaloChar"/>
    <w:uiPriority w:val="99"/>
    <w:semiHidden/>
    <w:unhideWhenUsed/>
    <w:rsid w:val="00546EC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46EC0"/>
    <w:rPr>
      <w:rFonts w:ascii="Tahoma" w:hAnsi="Tahoma" w:cs="Tahoma"/>
      <w:sz w:val="16"/>
      <w:szCs w:val="16"/>
    </w:rPr>
  </w:style>
  <w:style w:type="paragraph" w:styleId="Rodap">
    <w:name w:val="footer"/>
    <w:basedOn w:val="Normal"/>
    <w:link w:val="RodapChar"/>
    <w:uiPriority w:val="99"/>
    <w:unhideWhenUsed/>
    <w:rsid w:val="00546EC0"/>
    <w:pPr>
      <w:tabs>
        <w:tab w:val="center" w:pos="4252"/>
        <w:tab w:val="right" w:pos="8504"/>
      </w:tabs>
      <w:spacing w:after="0" w:line="240" w:lineRule="auto"/>
    </w:pPr>
  </w:style>
  <w:style w:type="character" w:customStyle="1" w:styleId="RodapChar">
    <w:name w:val="Rodapé Char"/>
    <w:basedOn w:val="Fontepargpadro"/>
    <w:link w:val="Rodap"/>
    <w:uiPriority w:val="99"/>
    <w:rsid w:val="00546EC0"/>
  </w:style>
  <w:style w:type="paragraph" w:styleId="Reviso">
    <w:name w:val="Revision"/>
    <w:hidden/>
    <w:uiPriority w:val="99"/>
    <w:semiHidden/>
    <w:rsid w:val="002124DC"/>
    <w:pPr>
      <w:spacing w:after="0" w:line="240" w:lineRule="auto"/>
    </w:pPr>
  </w:style>
  <w:style w:type="character" w:styleId="TextodoEspaoReservado">
    <w:name w:val="Placeholder Text"/>
    <w:basedOn w:val="Fontepargpadro"/>
    <w:uiPriority w:val="99"/>
    <w:semiHidden/>
    <w:rsid w:val="0066751B"/>
    <w:rPr>
      <w:color w:val="808080"/>
    </w:rPr>
  </w:style>
  <w:style w:type="table" w:styleId="Tabelacomgrade">
    <w:name w:val="Table Grid"/>
    <w:basedOn w:val="Tabelanormal"/>
    <w:uiPriority w:val="59"/>
    <w:rsid w:val="005A37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stilo1">
    <w:name w:val="Estilo1"/>
    <w:basedOn w:val="Fontepargpadro"/>
    <w:uiPriority w:val="1"/>
    <w:rsid w:val="00C50939"/>
    <w:rPr>
      <w:rFonts w:ascii="Times New Roman" w:hAnsi="Times New Roman"/>
      <w:sz w:val="16"/>
    </w:rPr>
  </w:style>
  <w:style w:type="character" w:customStyle="1" w:styleId="Estilo2">
    <w:name w:val="Estilo2"/>
    <w:basedOn w:val="Fontepargpadro"/>
    <w:uiPriority w:val="1"/>
    <w:qFormat/>
    <w:rsid w:val="00157300"/>
    <w:rPr>
      <w:rFonts w:ascii="Times New Roman" w:hAnsi="Times New Roman"/>
      <w:color w:val="auto"/>
      <w:sz w:val="24"/>
    </w:rPr>
  </w:style>
  <w:style w:type="paragraph" w:customStyle="1" w:styleId="Estilo3">
    <w:name w:val="Estilo3"/>
    <w:basedOn w:val="Normal"/>
    <w:link w:val="Estilo3Char"/>
    <w:qFormat/>
    <w:rsid w:val="00157300"/>
    <w:pPr>
      <w:spacing w:line="360" w:lineRule="auto"/>
    </w:pPr>
    <w:rPr>
      <w:rFonts w:ascii="Times New Roman" w:hAnsi="Times New Roman" w:cs="Times New Roman"/>
      <w:sz w:val="24"/>
      <w:szCs w:val="24"/>
    </w:rPr>
  </w:style>
  <w:style w:type="character" w:customStyle="1" w:styleId="Estilo3Char">
    <w:name w:val="Estilo3 Char"/>
    <w:basedOn w:val="Fontepargpadro"/>
    <w:link w:val="Estilo3"/>
    <w:rsid w:val="00157300"/>
    <w:rPr>
      <w:rFonts w:ascii="Times New Roman" w:hAnsi="Times New Roman" w:cs="Times New Roman"/>
      <w:sz w:val="24"/>
      <w:szCs w:val="24"/>
    </w:rPr>
  </w:style>
  <w:style w:type="paragraph" w:styleId="Corpodetexto">
    <w:name w:val="Body Text"/>
    <w:basedOn w:val="Normal"/>
    <w:link w:val="CorpodetextoChar"/>
    <w:semiHidden/>
    <w:rsid w:val="00F43CA6"/>
    <w:pPr>
      <w:widowControl w:val="0"/>
      <w:spacing w:after="0" w:line="240" w:lineRule="auto"/>
    </w:pPr>
    <w:rPr>
      <w:rFonts w:ascii="Times New Roman" w:eastAsia="Times New Roman" w:hAnsi="Times New Roman" w:cs="Times New Roman"/>
      <w:sz w:val="28"/>
      <w:szCs w:val="24"/>
      <w:lang w:eastAsia="pt-BR"/>
    </w:rPr>
  </w:style>
  <w:style w:type="character" w:customStyle="1" w:styleId="CorpodetextoChar">
    <w:name w:val="Corpo de texto Char"/>
    <w:basedOn w:val="Fontepargpadro"/>
    <w:link w:val="Corpodetexto"/>
    <w:semiHidden/>
    <w:rsid w:val="00F43CA6"/>
    <w:rPr>
      <w:rFonts w:ascii="Times New Roman" w:eastAsia="Times New Roman" w:hAnsi="Times New Roman" w:cs="Times New Roman"/>
      <w:sz w:val="28"/>
      <w:szCs w:val="24"/>
      <w:lang w:eastAsia="pt-BR"/>
    </w:rPr>
  </w:style>
  <w:style w:type="character" w:customStyle="1" w:styleId="Ttulo1Char">
    <w:name w:val="Título 1 Char"/>
    <w:basedOn w:val="Fontepargpadro"/>
    <w:link w:val="Ttulo1"/>
    <w:rsid w:val="00B4364F"/>
    <w:rPr>
      <w:rFonts w:ascii="Arial" w:eastAsia="Times New Roman" w:hAnsi="Arial" w:cs="Times New Roman"/>
      <w:b/>
      <w:smallCaps/>
      <w:sz w:val="24"/>
      <w:szCs w:val="20"/>
      <w:lang w:eastAsia="pt-BR"/>
    </w:rPr>
  </w:style>
  <w:style w:type="character" w:customStyle="1" w:styleId="Ttulo2Char">
    <w:name w:val="Título 2 Char"/>
    <w:basedOn w:val="Fontepargpadro"/>
    <w:link w:val="Ttulo2"/>
    <w:rsid w:val="00B4364F"/>
    <w:rPr>
      <w:rFonts w:ascii="Arial" w:eastAsia="Times New Roman" w:hAnsi="Arial" w:cs="Times New Roman"/>
      <w:b/>
      <w:smallCaps/>
      <w:szCs w:val="20"/>
      <w:lang w:eastAsia="pt-BR"/>
    </w:rPr>
  </w:style>
  <w:style w:type="paragraph" w:styleId="Textodenotadefim">
    <w:name w:val="endnote text"/>
    <w:basedOn w:val="Normal"/>
    <w:link w:val="TextodenotadefimChar"/>
    <w:uiPriority w:val="99"/>
    <w:semiHidden/>
    <w:unhideWhenUsed/>
    <w:rsid w:val="0075364B"/>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75364B"/>
    <w:rPr>
      <w:sz w:val="20"/>
      <w:szCs w:val="20"/>
    </w:rPr>
  </w:style>
  <w:style w:type="character" w:styleId="Refdenotadefim">
    <w:name w:val="endnote reference"/>
    <w:basedOn w:val="Fontepargpadro"/>
    <w:uiPriority w:val="99"/>
    <w:semiHidden/>
    <w:unhideWhenUsed/>
    <w:rsid w:val="0075364B"/>
    <w:rPr>
      <w:vertAlign w:val="superscript"/>
    </w:rPr>
  </w:style>
  <w:style w:type="character" w:customStyle="1" w:styleId="Ttulo4Char">
    <w:name w:val="Título 4 Char"/>
    <w:basedOn w:val="Fontepargpadro"/>
    <w:link w:val="Ttulo4"/>
    <w:uiPriority w:val="9"/>
    <w:semiHidden/>
    <w:rsid w:val="003E2C18"/>
    <w:rPr>
      <w:rFonts w:asciiTheme="majorHAnsi" w:eastAsiaTheme="majorEastAsia" w:hAnsiTheme="majorHAnsi" w:cstheme="majorBidi"/>
      <w:b/>
      <w:bCs/>
      <w:i/>
      <w:iCs/>
      <w:color w:val="4F81BD" w:themeColor="accent1"/>
      <w:sz w:val="20"/>
      <w:szCs w:val="24"/>
      <w:lang w:eastAsia="pt-BR"/>
    </w:rPr>
  </w:style>
  <w:style w:type="paragraph" w:styleId="PargrafodaLista">
    <w:name w:val="List Paragraph"/>
    <w:basedOn w:val="Normal"/>
    <w:uiPriority w:val="34"/>
    <w:qFormat/>
    <w:rsid w:val="009D15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EC0"/>
  </w:style>
  <w:style w:type="paragraph" w:styleId="Ttulo1">
    <w:name w:val="heading 1"/>
    <w:basedOn w:val="Normal"/>
    <w:next w:val="Normal"/>
    <w:link w:val="Ttulo1Char"/>
    <w:qFormat/>
    <w:rsid w:val="00B4364F"/>
    <w:pPr>
      <w:keepNext/>
      <w:spacing w:after="0" w:line="240" w:lineRule="auto"/>
      <w:jc w:val="center"/>
      <w:outlineLvl w:val="0"/>
    </w:pPr>
    <w:rPr>
      <w:rFonts w:ascii="Arial" w:eastAsia="Times New Roman" w:hAnsi="Arial" w:cs="Times New Roman"/>
      <w:b/>
      <w:smallCaps/>
      <w:sz w:val="24"/>
      <w:szCs w:val="20"/>
      <w:lang w:eastAsia="pt-BR"/>
    </w:rPr>
  </w:style>
  <w:style w:type="paragraph" w:styleId="Ttulo2">
    <w:name w:val="heading 2"/>
    <w:basedOn w:val="Normal"/>
    <w:next w:val="Normal"/>
    <w:link w:val="Ttulo2Char"/>
    <w:qFormat/>
    <w:rsid w:val="00B4364F"/>
    <w:pPr>
      <w:keepNext/>
      <w:spacing w:after="0" w:line="240" w:lineRule="auto"/>
      <w:outlineLvl w:val="1"/>
    </w:pPr>
    <w:rPr>
      <w:rFonts w:ascii="Arial" w:eastAsia="Times New Roman" w:hAnsi="Arial" w:cs="Times New Roman"/>
      <w:b/>
      <w:smallCaps/>
      <w:szCs w:val="20"/>
      <w:lang w:eastAsia="pt-BR"/>
    </w:rPr>
  </w:style>
  <w:style w:type="paragraph" w:styleId="Ttulo4">
    <w:name w:val="heading 4"/>
    <w:basedOn w:val="Normal"/>
    <w:next w:val="Normal"/>
    <w:link w:val="Ttulo4Char"/>
    <w:uiPriority w:val="9"/>
    <w:semiHidden/>
    <w:unhideWhenUsed/>
    <w:qFormat/>
    <w:rsid w:val="003E2C18"/>
    <w:pPr>
      <w:keepNext/>
      <w:keepLines/>
      <w:widowControl w:val="0"/>
      <w:autoSpaceDE w:val="0"/>
      <w:autoSpaceDN w:val="0"/>
      <w:spacing w:before="200" w:after="0" w:line="240" w:lineRule="auto"/>
      <w:jc w:val="both"/>
      <w:outlineLvl w:val="3"/>
    </w:pPr>
    <w:rPr>
      <w:rFonts w:asciiTheme="majorHAnsi" w:eastAsiaTheme="majorEastAsia" w:hAnsiTheme="majorHAnsi" w:cstheme="majorBidi"/>
      <w:b/>
      <w:bCs/>
      <w:i/>
      <w:iCs/>
      <w:color w:val="4F81BD" w:themeColor="accent1"/>
      <w:sz w:val="20"/>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46EC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46EC0"/>
  </w:style>
  <w:style w:type="paragraph" w:styleId="Textodebalo">
    <w:name w:val="Balloon Text"/>
    <w:basedOn w:val="Normal"/>
    <w:link w:val="TextodebaloChar"/>
    <w:uiPriority w:val="99"/>
    <w:semiHidden/>
    <w:unhideWhenUsed/>
    <w:rsid w:val="00546EC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46EC0"/>
    <w:rPr>
      <w:rFonts w:ascii="Tahoma" w:hAnsi="Tahoma" w:cs="Tahoma"/>
      <w:sz w:val="16"/>
      <w:szCs w:val="16"/>
    </w:rPr>
  </w:style>
  <w:style w:type="paragraph" w:styleId="Rodap">
    <w:name w:val="footer"/>
    <w:basedOn w:val="Normal"/>
    <w:link w:val="RodapChar"/>
    <w:uiPriority w:val="99"/>
    <w:unhideWhenUsed/>
    <w:rsid w:val="00546EC0"/>
    <w:pPr>
      <w:tabs>
        <w:tab w:val="center" w:pos="4252"/>
        <w:tab w:val="right" w:pos="8504"/>
      </w:tabs>
      <w:spacing w:after="0" w:line="240" w:lineRule="auto"/>
    </w:pPr>
  </w:style>
  <w:style w:type="character" w:customStyle="1" w:styleId="RodapChar">
    <w:name w:val="Rodapé Char"/>
    <w:basedOn w:val="Fontepargpadro"/>
    <w:link w:val="Rodap"/>
    <w:uiPriority w:val="99"/>
    <w:rsid w:val="00546EC0"/>
  </w:style>
  <w:style w:type="paragraph" w:styleId="Reviso">
    <w:name w:val="Revision"/>
    <w:hidden/>
    <w:uiPriority w:val="99"/>
    <w:semiHidden/>
    <w:rsid w:val="002124DC"/>
    <w:pPr>
      <w:spacing w:after="0" w:line="240" w:lineRule="auto"/>
    </w:pPr>
  </w:style>
  <w:style w:type="character" w:styleId="TextodoEspaoReservado">
    <w:name w:val="Placeholder Text"/>
    <w:basedOn w:val="Fontepargpadro"/>
    <w:uiPriority w:val="99"/>
    <w:semiHidden/>
    <w:rsid w:val="0066751B"/>
    <w:rPr>
      <w:color w:val="808080"/>
    </w:rPr>
  </w:style>
  <w:style w:type="table" w:styleId="Tabelacomgrade">
    <w:name w:val="Table Grid"/>
    <w:basedOn w:val="Tabelanormal"/>
    <w:uiPriority w:val="59"/>
    <w:rsid w:val="005A37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stilo1">
    <w:name w:val="Estilo1"/>
    <w:basedOn w:val="Fontepargpadro"/>
    <w:uiPriority w:val="1"/>
    <w:rsid w:val="00C50939"/>
    <w:rPr>
      <w:rFonts w:ascii="Times New Roman" w:hAnsi="Times New Roman"/>
      <w:sz w:val="16"/>
    </w:rPr>
  </w:style>
  <w:style w:type="character" w:customStyle="1" w:styleId="Estilo2">
    <w:name w:val="Estilo2"/>
    <w:basedOn w:val="Fontepargpadro"/>
    <w:uiPriority w:val="1"/>
    <w:qFormat/>
    <w:rsid w:val="00157300"/>
    <w:rPr>
      <w:rFonts w:ascii="Times New Roman" w:hAnsi="Times New Roman"/>
      <w:color w:val="auto"/>
      <w:sz w:val="24"/>
    </w:rPr>
  </w:style>
  <w:style w:type="paragraph" w:customStyle="1" w:styleId="Estilo3">
    <w:name w:val="Estilo3"/>
    <w:basedOn w:val="Normal"/>
    <w:link w:val="Estilo3Char"/>
    <w:qFormat/>
    <w:rsid w:val="00157300"/>
    <w:pPr>
      <w:spacing w:line="360" w:lineRule="auto"/>
    </w:pPr>
    <w:rPr>
      <w:rFonts w:ascii="Times New Roman" w:hAnsi="Times New Roman" w:cs="Times New Roman"/>
      <w:sz w:val="24"/>
      <w:szCs w:val="24"/>
    </w:rPr>
  </w:style>
  <w:style w:type="character" w:customStyle="1" w:styleId="Estilo3Char">
    <w:name w:val="Estilo3 Char"/>
    <w:basedOn w:val="Fontepargpadro"/>
    <w:link w:val="Estilo3"/>
    <w:rsid w:val="00157300"/>
    <w:rPr>
      <w:rFonts w:ascii="Times New Roman" w:hAnsi="Times New Roman" w:cs="Times New Roman"/>
      <w:sz w:val="24"/>
      <w:szCs w:val="24"/>
    </w:rPr>
  </w:style>
  <w:style w:type="paragraph" w:styleId="Corpodetexto">
    <w:name w:val="Body Text"/>
    <w:basedOn w:val="Normal"/>
    <w:link w:val="CorpodetextoChar"/>
    <w:semiHidden/>
    <w:rsid w:val="00F43CA6"/>
    <w:pPr>
      <w:widowControl w:val="0"/>
      <w:spacing w:after="0" w:line="240" w:lineRule="auto"/>
    </w:pPr>
    <w:rPr>
      <w:rFonts w:ascii="Times New Roman" w:eastAsia="Times New Roman" w:hAnsi="Times New Roman" w:cs="Times New Roman"/>
      <w:sz w:val="28"/>
      <w:szCs w:val="24"/>
      <w:lang w:eastAsia="pt-BR"/>
    </w:rPr>
  </w:style>
  <w:style w:type="character" w:customStyle="1" w:styleId="CorpodetextoChar">
    <w:name w:val="Corpo de texto Char"/>
    <w:basedOn w:val="Fontepargpadro"/>
    <w:link w:val="Corpodetexto"/>
    <w:semiHidden/>
    <w:rsid w:val="00F43CA6"/>
    <w:rPr>
      <w:rFonts w:ascii="Times New Roman" w:eastAsia="Times New Roman" w:hAnsi="Times New Roman" w:cs="Times New Roman"/>
      <w:sz w:val="28"/>
      <w:szCs w:val="24"/>
      <w:lang w:eastAsia="pt-BR"/>
    </w:rPr>
  </w:style>
  <w:style w:type="character" w:customStyle="1" w:styleId="Ttulo1Char">
    <w:name w:val="Título 1 Char"/>
    <w:basedOn w:val="Fontepargpadro"/>
    <w:link w:val="Ttulo1"/>
    <w:rsid w:val="00B4364F"/>
    <w:rPr>
      <w:rFonts w:ascii="Arial" w:eastAsia="Times New Roman" w:hAnsi="Arial" w:cs="Times New Roman"/>
      <w:b/>
      <w:smallCaps/>
      <w:sz w:val="24"/>
      <w:szCs w:val="20"/>
      <w:lang w:eastAsia="pt-BR"/>
    </w:rPr>
  </w:style>
  <w:style w:type="character" w:customStyle="1" w:styleId="Ttulo2Char">
    <w:name w:val="Título 2 Char"/>
    <w:basedOn w:val="Fontepargpadro"/>
    <w:link w:val="Ttulo2"/>
    <w:rsid w:val="00B4364F"/>
    <w:rPr>
      <w:rFonts w:ascii="Arial" w:eastAsia="Times New Roman" w:hAnsi="Arial" w:cs="Times New Roman"/>
      <w:b/>
      <w:smallCaps/>
      <w:szCs w:val="20"/>
      <w:lang w:eastAsia="pt-BR"/>
    </w:rPr>
  </w:style>
  <w:style w:type="paragraph" w:styleId="Textodenotadefim">
    <w:name w:val="endnote text"/>
    <w:basedOn w:val="Normal"/>
    <w:link w:val="TextodenotadefimChar"/>
    <w:uiPriority w:val="99"/>
    <w:semiHidden/>
    <w:unhideWhenUsed/>
    <w:rsid w:val="0075364B"/>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75364B"/>
    <w:rPr>
      <w:sz w:val="20"/>
      <w:szCs w:val="20"/>
    </w:rPr>
  </w:style>
  <w:style w:type="character" w:styleId="Refdenotadefim">
    <w:name w:val="endnote reference"/>
    <w:basedOn w:val="Fontepargpadro"/>
    <w:uiPriority w:val="99"/>
    <w:semiHidden/>
    <w:unhideWhenUsed/>
    <w:rsid w:val="0075364B"/>
    <w:rPr>
      <w:vertAlign w:val="superscript"/>
    </w:rPr>
  </w:style>
  <w:style w:type="character" w:customStyle="1" w:styleId="Ttulo4Char">
    <w:name w:val="Título 4 Char"/>
    <w:basedOn w:val="Fontepargpadro"/>
    <w:link w:val="Ttulo4"/>
    <w:uiPriority w:val="9"/>
    <w:semiHidden/>
    <w:rsid w:val="003E2C18"/>
    <w:rPr>
      <w:rFonts w:asciiTheme="majorHAnsi" w:eastAsiaTheme="majorEastAsia" w:hAnsiTheme="majorHAnsi" w:cstheme="majorBidi"/>
      <w:b/>
      <w:bCs/>
      <w:i/>
      <w:iCs/>
      <w:color w:val="4F81BD" w:themeColor="accent1"/>
      <w:sz w:val="20"/>
      <w:szCs w:val="24"/>
      <w:lang w:eastAsia="pt-BR"/>
    </w:rPr>
  </w:style>
  <w:style w:type="paragraph" w:styleId="PargrafodaLista">
    <w:name w:val="List Paragraph"/>
    <w:basedOn w:val="Normal"/>
    <w:uiPriority w:val="34"/>
    <w:qFormat/>
    <w:rsid w:val="009D15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567681">
      <w:bodyDiv w:val="1"/>
      <w:marLeft w:val="0"/>
      <w:marRight w:val="0"/>
      <w:marTop w:val="0"/>
      <w:marBottom w:val="0"/>
      <w:divBdr>
        <w:top w:val="none" w:sz="0" w:space="0" w:color="auto"/>
        <w:left w:val="none" w:sz="0" w:space="0" w:color="auto"/>
        <w:bottom w:val="none" w:sz="0" w:space="0" w:color="auto"/>
        <w:right w:val="none" w:sz="0" w:space="0" w:color="auto"/>
      </w:divBdr>
    </w:div>
    <w:div w:id="670136393">
      <w:bodyDiv w:val="1"/>
      <w:marLeft w:val="0"/>
      <w:marRight w:val="0"/>
      <w:marTop w:val="0"/>
      <w:marBottom w:val="0"/>
      <w:divBdr>
        <w:top w:val="none" w:sz="0" w:space="0" w:color="auto"/>
        <w:left w:val="none" w:sz="0" w:space="0" w:color="auto"/>
        <w:bottom w:val="none" w:sz="0" w:space="0" w:color="auto"/>
        <w:right w:val="none" w:sz="0" w:space="0" w:color="auto"/>
      </w:divBdr>
    </w:div>
    <w:div w:id="983587627">
      <w:bodyDiv w:val="1"/>
      <w:marLeft w:val="0"/>
      <w:marRight w:val="0"/>
      <w:marTop w:val="0"/>
      <w:marBottom w:val="0"/>
      <w:divBdr>
        <w:top w:val="none" w:sz="0" w:space="0" w:color="auto"/>
        <w:left w:val="none" w:sz="0" w:space="0" w:color="auto"/>
        <w:bottom w:val="none" w:sz="0" w:space="0" w:color="auto"/>
        <w:right w:val="none" w:sz="0" w:space="0" w:color="auto"/>
      </w:divBdr>
    </w:div>
    <w:div w:id="1453598772">
      <w:bodyDiv w:val="1"/>
      <w:marLeft w:val="0"/>
      <w:marRight w:val="0"/>
      <w:marTop w:val="0"/>
      <w:marBottom w:val="0"/>
      <w:divBdr>
        <w:top w:val="none" w:sz="0" w:space="0" w:color="auto"/>
        <w:left w:val="none" w:sz="0" w:space="0" w:color="auto"/>
        <w:bottom w:val="none" w:sz="0" w:space="0" w:color="auto"/>
        <w:right w:val="none" w:sz="0" w:space="0" w:color="auto"/>
      </w:divBdr>
    </w:div>
    <w:div w:id="205877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7F962-AEB8-4660-AC91-EC6970504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1255</Words>
  <Characters>6782</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Fiorenza Distribuidora Ltda.</vt:lpstr>
    </vt:vector>
  </TitlesOfParts>
  <Company/>
  <LinksUpToDate>false</LinksUpToDate>
  <CharactersWithSpaces>8021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Fiorenza Distribuidora Ltda.</dc:title>
  <dc:creator>Thereza Marina Cunha M. Cunha</dc:creator>
  <dc:description>Veículos Automotores e Peças Automotivas. Venda Presencial.  Emenda Constitucional n.º 87/915. Procedimentos e Documentos Fiscais Próprios</dc:description>
  <cp:lastModifiedBy>Thereza Marina Cunha M. Cunha</cp:lastModifiedBy>
  <cp:revision>2</cp:revision>
  <cp:lastPrinted>2015-10-01T20:49:00Z</cp:lastPrinted>
  <dcterms:created xsi:type="dcterms:W3CDTF">2016-11-29T16:39:00Z</dcterms:created>
  <dcterms:modified xsi:type="dcterms:W3CDTF">2016-11-29T16:39:00Z</dcterms:modified>
  <cp:category>E04-0793839-16</cp:category>
</cp:coreProperties>
</file>