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350AA3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50AA3" w:rsidRDefault="00253289" w:rsidP="003323FF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 w:rsidRPr="00082690">
              <w:rPr>
                <w:rFonts w:ascii="Times New Roman" w:hAnsi="Times New Roman"/>
                <w:szCs w:val="22"/>
              </w:rPr>
              <w:t xml:space="preserve">Impressoras </w:t>
            </w:r>
            <w:r w:rsidR="00082690" w:rsidRPr="00082690">
              <w:rPr>
                <w:rFonts w:ascii="Times New Roman" w:hAnsi="Times New Roman"/>
                <w:szCs w:val="22"/>
              </w:rPr>
              <w:t xml:space="preserve">classificadas nos atuais e vigentes </w:t>
            </w:r>
            <w:proofErr w:type="spellStart"/>
            <w:r w:rsidR="00082690" w:rsidRPr="00082690">
              <w:rPr>
                <w:rFonts w:ascii="Times New Roman" w:hAnsi="Times New Roman"/>
                <w:szCs w:val="22"/>
              </w:rPr>
              <w:t>NCMs</w:t>
            </w:r>
            <w:proofErr w:type="spellEnd"/>
            <w:r w:rsidR="00082690" w:rsidRPr="00082690">
              <w:rPr>
                <w:rFonts w:ascii="Times New Roman" w:hAnsi="Times New Roman"/>
                <w:szCs w:val="22"/>
              </w:rPr>
              <w:t xml:space="preserve"> 8443.31.11 e 8443.32.31 se coadunam com aquelas descritas no Anexo Único do Decreto n° 27.308/00, cujos </w:t>
            </w:r>
            <w:proofErr w:type="spellStart"/>
            <w:r w:rsidR="00082690" w:rsidRPr="00082690">
              <w:rPr>
                <w:rFonts w:ascii="Times New Roman" w:hAnsi="Times New Roman"/>
                <w:szCs w:val="22"/>
              </w:rPr>
              <w:t>NCMs</w:t>
            </w:r>
            <w:proofErr w:type="spellEnd"/>
            <w:r w:rsidR="00082690" w:rsidRPr="00082690">
              <w:rPr>
                <w:rFonts w:ascii="Times New Roman" w:hAnsi="Times New Roman"/>
                <w:szCs w:val="22"/>
              </w:rPr>
              <w:t xml:space="preserve"> 8471.60.1, 8471.60.2 e 8471.60.30 encontram-se desatualizados, aplicando-se, por conseguinte, a alíquota de ICMS de 13%</w:t>
            </w:r>
            <w:r w:rsidR="004B2690">
              <w:rPr>
                <w:rFonts w:ascii="Times New Roman" w:hAnsi="Times New Roman"/>
                <w:szCs w:val="22"/>
              </w:rPr>
              <w:t>.</w:t>
            </w:r>
            <w:r w:rsidR="00D60F56">
              <w:rPr>
                <w:rFonts w:ascii="Times New Roman" w:hAnsi="Times New Roman"/>
                <w:szCs w:val="22"/>
              </w:rPr>
              <w:t xml:space="preserve"> </w:t>
            </w:r>
            <w:r w:rsidRPr="00253149">
              <w:rPr>
                <w:rFonts w:ascii="Times New Roman" w:hAnsi="Times New Roman"/>
                <w:szCs w:val="22"/>
              </w:rPr>
              <w:t>As impressoras classificadas no vigente código NCM 8443.31.11 não estão abrangidas pelo benefício fiscal previsto no Decreto n° 27.308/00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r w:rsidRPr="00253149">
              <w:rPr>
                <w:rFonts w:ascii="Times New Roman" w:hAnsi="Times New Roman"/>
                <w:szCs w:val="22"/>
              </w:rPr>
              <w:t>As impressoras classificadas na vigente NCM 8443.32.31 podem ser enquadradas no aludido benefício fiscal, desde que atendam às seguintes descrições: “outras impressoras, com velocidade de impressão inferior a 30 páginas por minuto” ou “outras impressoras, com velocidade de impressão superior ou igual a 30 páginas por minuto</w:t>
            </w:r>
            <w:proofErr w:type="gramStart"/>
            <w:r w:rsidR="00253149" w:rsidRPr="00253149">
              <w:rPr>
                <w:rFonts w:ascii="Times New Roman" w:hAnsi="Times New Roman"/>
                <w:szCs w:val="22"/>
              </w:rPr>
              <w:t>”</w:t>
            </w:r>
            <w:proofErr w:type="gramEnd"/>
          </w:p>
          <w:p w:rsidR="003323FF" w:rsidRPr="003323FF" w:rsidRDefault="003323FF" w:rsidP="003323FF">
            <w:pPr>
              <w:rPr>
                <w:sz w:val="2"/>
                <w:highlight w:val="yellow"/>
              </w:rPr>
            </w:pP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</w:t>
            </w:r>
            <w:r w:rsidR="00253289">
              <w:rPr>
                <w:rFonts w:ascii="Times New Roman" w:hAnsi="Times New Roman"/>
                <w:szCs w:val="22"/>
              </w:rPr>
              <w:t>007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4A2B6F">
              <w:rPr>
                <w:rFonts w:ascii="Times New Roman" w:hAnsi="Times New Roman"/>
                <w:szCs w:val="22"/>
              </w:rPr>
              <w:t>7</w:t>
            </w:r>
          </w:p>
          <w:p w:rsidR="00D47680" w:rsidRPr="000D4F2D" w:rsidRDefault="00D47680" w:rsidP="00467517">
            <w:pPr>
              <w:ind w:right="72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D47680" w:rsidRPr="00DD7538" w:rsidRDefault="00D47680" w:rsidP="00D47680">
      <w:pPr>
        <w:pStyle w:val="Corpodetexto"/>
        <w:spacing w:line="360" w:lineRule="auto"/>
        <w:ind w:right="-1" w:firstLine="709"/>
        <w:jc w:val="both"/>
        <w:rPr>
          <w:b/>
          <w:sz w:val="2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D47680" w:rsidRPr="000D4F2D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8"/>
        </w:rPr>
      </w:pPr>
    </w:p>
    <w:p w:rsidR="009A34BE" w:rsidRDefault="009A34BE" w:rsidP="009A34BE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>
        <w:rPr>
          <w:b/>
          <w:sz w:val="22"/>
          <w:szCs w:val="22"/>
        </w:rPr>
        <w:t xml:space="preserve">o entendimento desta </w:t>
      </w:r>
      <w:r w:rsidRPr="00506358">
        <w:rPr>
          <w:b/>
          <w:sz w:val="22"/>
          <w:szCs w:val="22"/>
        </w:rPr>
        <w:t>Supe</w:t>
      </w:r>
      <w:r w:rsidR="00082690">
        <w:rPr>
          <w:b/>
          <w:sz w:val="22"/>
          <w:szCs w:val="22"/>
        </w:rPr>
        <w:t xml:space="preserve">rintendência de Tributação se as impressoras classificadas nos atuais e vigentes </w:t>
      </w:r>
      <w:proofErr w:type="spellStart"/>
      <w:r w:rsidR="00082690">
        <w:rPr>
          <w:b/>
          <w:sz w:val="22"/>
          <w:szCs w:val="22"/>
        </w:rPr>
        <w:t>NCMs</w:t>
      </w:r>
      <w:proofErr w:type="spellEnd"/>
      <w:r w:rsidR="00082690">
        <w:rPr>
          <w:b/>
          <w:sz w:val="22"/>
          <w:szCs w:val="22"/>
        </w:rPr>
        <w:t xml:space="preserve"> 8443.31.11 e 8443.32.31 se coadunam com aquelas descritas no Anexo Único do Decreto n° 27.308/00, cujos </w:t>
      </w:r>
      <w:proofErr w:type="spellStart"/>
      <w:r w:rsidR="00082690">
        <w:rPr>
          <w:b/>
          <w:sz w:val="22"/>
          <w:szCs w:val="22"/>
        </w:rPr>
        <w:t>NCMs</w:t>
      </w:r>
      <w:proofErr w:type="spellEnd"/>
      <w:r w:rsidR="00082690">
        <w:rPr>
          <w:b/>
          <w:sz w:val="22"/>
          <w:szCs w:val="22"/>
        </w:rPr>
        <w:t xml:space="preserve"> 8471.60.1, 8471.60.2 e 8471.60.30 encontram-se desatualizados, aplicando-se, por conseguinte, a alíquota de ICMS de 13%</w:t>
      </w:r>
      <w:r>
        <w:rPr>
          <w:b/>
          <w:sz w:val="22"/>
          <w:szCs w:val="22"/>
        </w:rPr>
        <w:t>.</w:t>
      </w:r>
    </w:p>
    <w:p w:rsidR="00D60F56" w:rsidRPr="00F7509A" w:rsidRDefault="00D60F56" w:rsidP="009A34BE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 consulente informa que </w:t>
      </w:r>
      <w:proofErr w:type="gramStart"/>
      <w:r>
        <w:rPr>
          <w:sz w:val="22"/>
          <w:szCs w:val="22"/>
        </w:rPr>
        <w:t>“</w:t>
      </w:r>
      <w:r>
        <w:rPr>
          <w:i/>
          <w:sz w:val="22"/>
          <w:szCs w:val="22"/>
        </w:rPr>
        <w:t xml:space="preserve">dentre os diversos produtos que compõem o Anexo Único do Decreto RJ n° 27.308/2000, encontram-se “Impressoras”, classificadas nos então vigentes </w:t>
      </w:r>
      <w:proofErr w:type="spellStart"/>
      <w:r>
        <w:rPr>
          <w:i/>
          <w:sz w:val="22"/>
          <w:szCs w:val="22"/>
        </w:rPr>
        <w:t>NCM’s</w:t>
      </w:r>
      <w:proofErr w:type="spellEnd"/>
      <w:r>
        <w:rPr>
          <w:i/>
          <w:sz w:val="22"/>
          <w:szCs w:val="22"/>
        </w:rPr>
        <w:t xml:space="preserve"> 8471.60.1, 8471.60.</w:t>
      </w:r>
      <w:r w:rsidRPr="00F7509A">
        <w:rPr>
          <w:i/>
          <w:sz w:val="22"/>
          <w:szCs w:val="22"/>
        </w:rPr>
        <w:t>2 e 8471.60.30, cujas descrições seguem abaixo</w:t>
      </w:r>
      <w:r w:rsidR="00F7509A">
        <w:rPr>
          <w:rStyle w:val="Refdenotaderodap"/>
          <w:i/>
          <w:sz w:val="22"/>
          <w:szCs w:val="22"/>
        </w:rPr>
        <w:footnoteReference w:id="1"/>
      </w:r>
      <w:r w:rsidRPr="00F7509A">
        <w:rPr>
          <w:i/>
          <w:sz w:val="22"/>
          <w:szCs w:val="22"/>
        </w:rPr>
        <w:t>:</w:t>
      </w:r>
    </w:p>
    <w:p w:rsidR="00D60F56" w:rsidRPr="00F7509A" w:rsidRDefault="00D60F56" w:rsidP="00F7509A">
      <w:pPr>
        <w:pStyle w:val="Corpodetexto"/>
        <w:ind w:left="709"/>
        <w:jc w:val="both"/>
        <w:rPr>
          <w:i/>
          <w:sz w:val="22"/>
          <w:szCs w:val="22"/>
        </w:rPr>
      </w:pPr>
      <w:proofErr w:type="gramEnd"/>
      <w:r w:rsidRPr="00F7509A">
        <w:rPr>
          <w:i/>
          <w:sz w:val="22"/>
          <w:szCs w:val="22"/>
        </w:rPr>
        <w:t>8471.60.1</w:t>
      </w:r>
      <w:r w:rsidRPr="00F7509A">
        <w:rPr>
          <w:i/>
          <w:sz w:val="22"/>
          <w:szCs w:val="22"/>
        </w:rPr>
        <w:tab/>
        <w:t>Impressoras de impacto</w:t>
      </w:r>
      <w:r w:rsidR="00F7509A" w:rsidRPr="00F7509A">
        <w:rPr>
          <w:i/>
          <w:sz w:val="22"/>
          <w:szCs w:val="22"/>
        </w:rPr>
        <w:t>;</w:t>
      </w:r>
    </w:p>
    <w:p w:rsidR="00D60F56" w:rsidRPr="00F7509A" w:rsidRDefault="00D60F56" w:rsidP="00F7509A">
      <w:pPr>
        <w:pStyle w:val="Corpodetexto"/>
        <w:ind w:left="709"/>
        <w:jc w:val="both"/>
        <w:rPr>
          <w:i/>
          <w:sz w:val="22"/>
          <w:szCs w:val="22"/>
        </w:rPr>
      </w:pPr>
      <w:r w:rsidRPr="00F7509A">
        <w:rPr>
          <w:i/>
          <w:sz w:val="22"/>
          <w:szCs w:val="22"/>
        </w:rPr>
        <w:t>8471.60.2</w:t>
      </w:r>
      <w:r w:rsidRPr="00F7509A">
        <w:rPr>
          <w:i/>
          <w:sz w:val="22"/>
          <w:szCs w:val="22"/>
        </w:rPr>
        <w:tab/>
        <w:t>Outras impressoras, com velocidade de impressão inferior a 30 páginas por minuto</w:t>
      </w:r>
      <w:r w:rsidR="00F7509A" w:rsidRPr="00F7509A">
        <w:rPr>
          <w:i/>
          <w:sz w:val="22"/>
          <w:szCs w:val="22"/>
        </w:rPr>
        <w:t>; e,</w:t>
      </w:r>
    </w:p>
    <w:p w:rsidR="003F2F13" w:rsidRDefault="00D60F56" w:rsidP="00F7509A">
      <w:pPr>
        <w:pStyle w:val="Corpodetexto"/>
        <w:ind w:left="709"/>
        <w:jc w:val="both"/>
        <w:rPr>
          <w:sz w:val="22"/>
          <w:szCs w:val="22"/>
        </w:rPr>
      </w:pPr>
      <w:r w:rsidRPr="00F7509A">
        <w:rPr>
          <w:i/>
          <w:sz w:val="22"/>
          <w:szCs w:val="22"/>
        </w:rPr>
        <w:t>8471.60.30</w:t>
      </w:r>
      <w:proofErr w:type="gramStart"/>
      <w:r w:rsidRPr="00F7509A">
        <w:rPr>
          <w:i/>
          <w:sz w:val="22"/>
          <w:szCs w:val="22"/>
        </w:rPr>
        <w:tab/>
        <w:t>Outras impressoras, com velocidade de impressão superior ou igual a 30 páginas por minuto</w:t>
      </w:r>
      <w:r w:rsidR="00F7509A" w:rsidRPr="00F7509A">
        <w:rPr>
          <w:i/>
          <w:sz w:val="22"/>
          <w:szCs w:val="22"/>
        </w:rPr>
        <w:t>.</w:t>
      </w:r>
      <w:r>
        <w:rPr>
          <w:sz w:val="22"/>
          <w:szCs w:val="22"/>
        </w:rPr>
        <w:t>”</w:t>
      </w:r>
      <w:proofErr w:type="gramEnd"/>
      <w:r>
        <w:rPr>
          <w:sz w:val="22"/>
          <w:szCs w:val="22"/>
        </w:rPr>
        <w:t>.</w:t>
      </w:r>
    </w:p>
    <w:p w:rsidR="00F7509A" w:rsidRPr="00F7509A" w:rsidRDefault="00F7509A" w:rsidP="00F7509A">
      <w:pPr>
        <w:pStyle w:val="Corpodetexto"/>
        <w:ind w:left="709"/>
        <w:jc w:val="both"/>
        <w:rPr>
          <w:sz w:val="12"/>
          <w:szCs w:val="22"/>
        </w:rPr>
      </w:pPr>
    </w:p>
    <w:p w:rsidR="003F2F13" w:rsidRDefault="00F7509A" w:rsidP="009A34BE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Ainda, a consulente</w:t>
      </w:r>
      <w:r w:rsidR="00A23DF2">
        <w:rPr>
          <w:sz w:val="22"/>
          <w:szCs w:val="22"/>
        </w:rPr>
        <w:t xml:space="preserve"> assevera que “</w:t>
      </w:r>
      <w:r w:rsidR="00A23DF2">
        <w:rPr>
          <w:i/>
          <w:sz w:val="22"/>
          <w:szCs w:val="22"/>
        </w:rPr>
        <w:t xml:space="preserve">tratam-se de </w:t>
      </w:r>
      <w:proofErr w:type="spellStart"/>
      <w:r w:rsidR="00A23DF2">
        <w:rPr>
          <w:i/>
          <w:sz w:val="22"/>
          <w:szCs w:val="22"/>
        </w:rPr>
        <w:t>NCM’s</w:t>
      </w:r>
      <w:proofErr w:type="spellEnd"/>
      <w:r w:rsidR="00A23DF2">
        <w:rPr>
          <w:i/>
          <w:sz w:val="22"/>
          <w:szCs w:val="22"/>
        </w:rPr>
        <w:t xml:space="preserve"> desatualizados, que não mais se coadunam com a atual lista de </w:t>
      </w:r>
      <w:proofErr w:type="spellStart"/>
      <w:r w:rsidR="00A23DF2">
        <w:rPr>
          <w:i/>
          <w:sz w:val="22"/>
          <w:szCs w:val="22"/>
        </w:rPr>
        <w:t>NCM’s</w:t>
      </w:r>
      <w:proofErr w:type="spellEnd"/>
      <w:r w:rsidR="00A23DF2">
        <w:rPr>
          <w:i/>
          <w:sz w:val="22"/>
          <w:szCs w:val="22"/>
        </w:rPr>
        <w:t xml:space="preserve"> em vigor, sendo certo que o Governo do Estado do Rio de Janeiro não editou nenhuma norma posterior ao Decreto RJ n° 27.308/2000 com o objetivo de atualizar os citados códigos </w:t>
      </w:r>
      <w:proofErr w:type="spellStart"/>
      <w:r w:rsidR="00A23DF2">
        <w:rPr>
          <w:i/>
          <w:sz w:val="22"/>
          <w:szCs w:val="22"/>
        </w:rPr>
        <w:t>NCMs</w:t>
      </w:r>
      <w:proofErr w:type="spellEnd"/>
      <w:r w:rsidR="00A23DF2">
        <w:rPr>
          <w:i/>
          <w:sz w:val="22"/>
          <w:szCs w:val="22"/>
        </w:rPr>
        <w:t>, os quais</w:t>
      </w:r>
      <w:proofErr w:type="gramStart"/>
      <w:r w:rsidR="00A23DF2">
        <w:rPr>
          <w:i/>
          <w:sz w:val="22"/>
          <w:szCs w:val="22"/>
        </w:rPr>
        <w:t>, repita-se</w:t>
      </w:r>
      <w:proofErr w:type="gramEnd"/>
      <w:r w:rsidR="00A23DF2">
        <w:rPr>
          <w:i/>
          <w:sz w:val="22"/>
          <w:szCs w:val="22"/>
        </w:rPr>
        <w:t xml:space="preserve">, não mais existem na atual listagem de </w:t>
      </w:r>
      <w:proofErr w:type="spellStart"/>
      <w:r w:rsidR="00A23DF2">
        <w:rPr>
          <w:i/>
          <w:sz w:val="22"/>
          <w:szCs w:val="22"/>
        </w:rPr>
        <w:t>NCMs</w:t>
      </w:r>
      <w:proofErr w:type="spellEnd"/>
      <w:r w:rsidR="00A23DF2">
        <w:rPr>
          <w:i/>
          <w:sz w:val="22"/>
          <w:szCs w:val="22"/>
        </w:rPr>
        <w:t xml:space="preserve"> de tais mercadorias</w:t>
      </w:r>
      <w:r w:rsidR="00A23DF2">
        <w:rPr>
          <w:sz w:val="22"/>
          <w:szCs w:val="22"/>
        </w:rPr>
        <w:t>”.</w:t>
      </w:r>
    </w:p>
    <w:p w:rsidR="00524448" w:rsidRDefault="00524448" w:rsidP="00524448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4F389A">
        <w:rPr>
          <w:sz w:val="22"/>
          <w:szCs w:val="22"/>
        </w:rPr>
        <w:t xml:space="preserve">O processo encontra-se instruído </w:t>
      </w:r>
      <w:r w:rsidR="009155C7" w:rsidRPr="004F389A">
        <w:rPr>
          <w:sz w:val="22"/>
          <w:szCs w:val="22"/>
        </w:rPr>
        <w:t xml:space="preserve">com </w:t>
      </w:r>
      <w:r w:rsidR="00A23DF2" w:rsidRPr="004F389A">
        <w:rPr>
          <w:sz w:val="22"/>
          <w:szCs w:val="22"/>
        </w:rPr>
        <w:t xml:space="preserve">cópias reprográficas que comprovam a habilitação do </w:t>
      </w:r>
      <w:r w:rsidR="00A23DF2" w:rsidRPr="004F389A">
        <w:rPr>
          <w:sz w:val="22"/>
          <w:szCs w:val="22"/>
        </w:rPr>
        <w:lastRenderedPageBreak/>
        <w:t>sign</w:t>
      </w:r>
      <w:r w:rsidR="00A23DF2">
        <w:rPr>
          <w:sz w:val="22"/>
          <w:szCs w:val="22"/>
        </w:rPr>
        <w:t>atário da petição inicial (fls.7/</w:t>
      </w:r>
      <w:r w:rsidR="00C76BAA">
        <w:rPr>
          <w:sz w:val="22"/>
          <w:szCs w:val="22"/>
        </w:rPr>
        <w:t>18 e 22/26</w:t>
      </w:r>
      <w:r w:rsidR="00A23DF2" w:rsidRPr="004F389A">
        <w:rPr>
          <w:sz w:val="22"/>
          <w:szCs w:val="22"/>
        </w:rPr>
        <w:t>)</w:t>
      </w:r>
      <w:r w:rsidR="0074404F">
        <w:rPr>
          <w:sz w:val="22"/>
          <w:szCs w:val="22"/>
        </w:rPr>
        <w:t xml:space="preserve"> e</w:t>
      </w:r>
      <w:r w:rsidR="00506358" w:rsidRPr="004F389A">
        <w:rPr>
          <w:sz w:val="22"/>
          <w:szCs w:val="22"/>
        </w:rPr>
        <w:t xml:space="preserve"> com</w:t>
      </w:r>
      <w:r w:rsidR="00A23DF2" w:rsidRPr="00A23DF2">
        <w:rPr>
          <w:sz w:val="22"/>
          <w:szCs w:val="22"/>
        </w:rPr>
        <w:t xml:space="preserve"> </w:t>
      </w:r>
      <w:r w:rsidR="00A23DF2" w:rsidRPr="004F389A">
        <w:rPr>
          <w:sz w:val="22"/>
          <w:szCs w:val="22"/>
        </w:rPr>
        <w:t xml:space="preserve">DARJ referente ao recolhimento da taxa de serviços Estaduais (fls. </w:t>
      </w:r>
      <w:r w:rsidR="00C76BAA">
        <w:rPr>
          <w:sz w:val="22"/>
          <w:szCs w:val="22"/>
        </w:rPr>
        <w:t>19/21</w:t>
      </w:r>
      <w:r w:rsidR="00A23DF2">
        <w:rPr>
          <w:sz w:val="22"/>
          <w:szCs w:val="22"/>
        </w:rPr>
        <w:t>)</w:t>
      </w:r>
      <w:r w:rsidR="002D2BF4" w:rsidRPr="004F389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F1636" w:rsidRDefault="0074404F" w:rsidP="00C76BA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76BAA">
        <w:rPr>
          <w:sz w:val="22"/>
          <w:szCs w:val="22"/>
        </w:rPr>
        <w:t>ARF 42.01 - Resende</w:t>
      </w:r>
      <w:r w:rsidR="002F1636">
        <w:rPr>
          <w:sz w:val="22"/>
          <w:szCs w:val="22"/>
        </w:rPr>
        <w:t xml:space="preserve"> informou que </w:t>
      </w:r>
      <w:r w:rsidR="00C76BAA">
        <w:rPr>
          <w:sz w:val="22"/>
          <w:szCs w:val="22"/>
        </w:rPr>
        <w:t xml:space="preserve">não constava, naquela data, conforme consultas aos sistemas </w:t>
      </w:r>
      <w:proofErr w:type="spellStart"/>
      <w:r w:rsidR="00C76BAA">
        <w:rPr>
          <w:sz w:val="22"/>
          <w:szCs w:val="22"/>
        </w:rPr>
        <w:t>Plafis</w:t>
      </w:r>
      <w:proofErr w:type="spellEnd"/>
      <w:r w:rsidR="00C76BAA">
        <w:rPr>
          <w:sz w:val="22"/>
          <w:szCs w:val="22"/>
        </w:rPr>
        <w:t xml:space="preserve"> e AIC, auto de infração lavrado contra o contribuinte pendente de decisão final cujo fundamento esteja direta ou indiretamente relacionado às dúvidas suscitadas na consulta </w:t>
      </w:r>
      <w:r w:rsidR="002F1636">
        <w:rPr>
          <w:sz w:val="22"/>
          <w:szCs w:val="22"/>
        </w:rPr>
        <w:t>e que</w:t>
      </w:r>
      <w:r w:rsidR="00C76BAA">
        <w:rPr>
          <w:sz w:val="22"/>
          <w:szCs w:val="22"/>
        </w:rPr>
        <w:t xml:space="preserve"> a consulente não se encontra </w:t>
      </w:r>
      <w:proofErr w:type="gramStart"/>
      <w:r w:rsidR="00C76BAA">
        <w:rPr>
          <w:sz w:val="22"/>
          <w:szCs w:val="22"/>
        </w:rPr>
        <w:t>sob ação</w:t>
      </w:r>
      <w:proofErr w:type="gramEnd"/>
      <w:r w:rsidR="00C76BAA">
        <w:rPr>
          <w:sz w:val="22"/>
          <w:szCs w:val="22"/>
        </w:rPr>
        <w:t xml:space="preserve"> fiscal (fl</w:t>
      </w:r>
      <w:r w:rsidR="002F1636">
        <w:rPr>
          <w:sz w:val="22"/>
          <w:szCs w:val="22"/>
        </w:rPr>
        <w:t xml:space="preserve">. </w:t>
      </w:r>
      <w:r w:rsidR="00C76BAA">
        <w:rPr>
          <w:sz w:val="22"/>
          <w:szCs w:val="22"/>
        </w:rPr>
        <w:t>30</w:t>
      </w:r>
      <w:r w:rsidR="002F1636">
        <w:rPr>
          <w:sz w:val="22"/>
          <w:szCs w:val="22"/>
        </w:rPr>
        <w:t>).</w:t>
      </w:r>
    </w:p>
    <w:p w:rsidR="00C70E60" w:rsidRPr="000D4F2D" w:rsidRDefault="00C70E60" w:rsidP="00FA36A8">
      <w:pPr>
        <w:pStyle w:val="Corpodetexto"/>
        <w:spacing w:line="360" w:lineRule="auto"/>
        <w:ind w:right="-1"/>
        <w:jc w:val="both"/>
        <w:rPr>
          <w:b/>
          <w:sz w:val="2"/>
          <w:szCs w:val="22"/>
        </w:rPr>
      </w:pPr>
    </w:p>
    <w:p w:rsidR="00C70E60" w:rsidRPr="004136EA" w:rsidRDefault="00C70E60" w:rsidP="00C70E60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900E11" w:rsidRDefault="00C76BAA" w:rsidP="00DD7538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C76BAA">
        <w:rPr>
          <w:i/>
          <w:sz w:val="22"/>
          <w:szCs w:val="22"/>
        </w:rPr>
        <w:t xml:space="preserve">s impressoras classificadas nos atuais e vigentes </w:t>
      </w:r>
      <w:proofErr w:type="spellStart"/>
      <w:r w:rsidRPr="00C76BAA">
        <w:rPr>
          <w:i/>
          <w:sz w:val="22"/>
          <w:szCs w:val="22"/>
        </w:rPr>
        <w:t>NCMs</w:t>
      </w:r>
      <w:proofErr w:type="spellEnd"/>
      <w:r w:rsidRPr="00C76BAA">
        <w:rPr>
          <w:i/>
          <w:sz w:val="22"/>
          <w:szCs w:val="22"/>
        </w:rPr>
        <w:t xml:space="preserve"> 8443.31.11 e 8443.32.31 se coadunam com aquelas descritas no Anexo Único do Decreto n° 27.308/00, cujos </w:t>
      </w:r>
      <w:proofErr w:type="spellStart"/>
      <w:r w:rsidRPr="00C76BAA">
        <w:rPr>
          <w:i/>
          <w:sz w:val="22"/>
          <w:szCs w:val="22"/>
        </w:rPr>
        <w:t>NCMs</w:t>
      </w:r>
      <w:proofErr w:type="spellEnd"/>
      <w:r w:rsidRPr="00C76BAA">
        <w:rPr>
          <w:i/>
          <w:sz w:val="22"/>
          <w:szCs w:val="22"/>
        </w:rPr>
        <w:t xml:space="preserve"> 8471.60.1, 8471.60.2 e 8471.60.30 encontram-se desatualizados, aplicando-se, por conseguinte, a alíquota de ICMS de 13%</w:t>
      </w:r>
      <w:r w:rsidR="00900E11">
        <w:rPr>
          <w:i/>
          <w:sz w:val="22"/>
          <w:szCs w:val="22"/>
        </w:rPr>
        <w:t>?</w:t>
      </w:r>
    </w:p>
    <w:p w:rsidR="00900E11" w:rsidRPr="000D4F2D" w:rsidRDefault="00900E11" w:rsidP="00900E11">
      <w:pPr>
        <w:pStyle w:val="Corpodetexto"/>
        <w:spacing w:line="360" w:lineRule="auto"/>
        <w:ind w:left="1069"/>
        <w:jc w:val="both"/>
        <w:rPr>
          <w:i/>
          <w:sz w:val="10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0D4F2D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6"/>
        </w:rPr>
      </w:pPr>
    </w:p>
    <w:p w:rsidR="007B6433" w:rsidRPr="00831216" w:rsidRDefault="007B6433" w:rsidP="007B643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 é importante registrar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EF0A36" w:rsidRDefault="007B6433" w:rsidP="00332B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Constata-se, de fato, que a lista de mercadorias constante do Anexo único do Decreto n° 27.308/00 não foi atualizada para acompanhar as eventuais alterações na NCM/SH, de forma que para sua interpretação deve ser considerada a redação da NCM/SH vigente à época da edição do referido decreto.</w:t>
      </w:r>
    </w:p>
    <w:p w:rsidR="007B6433" w:rsidRDefault="005D3F75" w:rsidP="00332B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mudança de classificação dos produtos questionados nesta consulta ocorreu a partir da publicação das NCM do SH-2007, assim torna-se necessário fazer a correlação entre tais nomenclaturas com as NCM do SH-2002. Para tanto, será utilizada a </w:t>
      </w:r>
      <w:r w:rsidRPr="005D3F75">
        <w:rPr>
          <w:rFonts w:ascii="Times New Roman" w:hAnsi="Times New Roman" w:cs="Times New Roman"/>
          <w:i/>
        </w:rPr>
        <w:t>Tabela de Correlação da NCM do SH-2002 com NCM do SH-2007</w:t>
      </w:r>
      <w:r w:rsidRPr="005D3F75">
        <w:rPr>
          <w:rFonts w:ascii="Times New Roman" w:hAnsi="Times New Roman" w:cs="Times New Roman"/>
        </w:rPr>
        <w:t xml:space="preserve"> divulgada pelo Ministério da Indústria, Comércio Exterior e Serviços (MDIC), no endereço eletrônico: &lt;http://www.mdic.gov.br/comercio-exterior/estatisticas-de-comercio-exterior-9/arquivos-atuais&gt;</w:t>
      </w:r>
      <w:r>
        <w:rPr>
          <w:rFonts w:ascii="Times New Roman" w:hAnsi="Times New Roman" w:cs="Times New Roman"/>
        </w:rPr>
        <w:t>.</w:t>
      </w:r>
    </w:p>
    <w:p w:rsidR="005D3F75" w:rsidRDefault="005D3F75" w:rsidP="00332B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da análise da referida tabela de correlação, constata-se que a atual NCM 8443.31.11 não possui correspondente na NCM do SH-2002. Já a atual NCM 8443.32.31 corresponde ao agrupamento das antigas NCM </w:t>
      </w:r>
      <w:r w:rsidRPr="005D3F75">
        <w:rPr>
          <w:rFonts w:ascii="Times New Roman" w:hAnsi="Times New Roman" w:cs="Times New Roman"/>
        </w:rPr>
        <w:t>8443.51.00</w:t>
      </w:r>
      <w:r>
        <w:rPr>
          <w:rFonts w:ascii="Times New Roman" w:hAnsi="Times New Roman" w:cs="Times New Roman"/>
        </w:rPr>
        <w:t xml:space="preserve"> e </w:t>
      </w:r>
      <w:r w:rsidRPr="005D3F75">
        <w:rPr>
          <w:rFonts w:ascii="Times New Roman" w:hAnsi="Times New Roman" w:cs="Times New Roman"/>
        </w:rPr>
        <w:t>8471.60.21</w:t>
      </w:r>
      <w:r>
        <w:rPr>
          <w:rFonts w:ascii="Times New Roman" w:hAnsi="Times New Roman" w:cs="Times New Roman"/>
        </w:rPr>
        <w:t>, que possuíam as seguintes descrições na NCM do SH-2002: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3614D" w:rsidTr="00B3614D">
        <w:tc>
          <w:tcPr>
            <w:tcW w:w="1384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84.43</w:t>
            </w:r>
          </w:p>
        </w:tc>
        <w:tc>
          <w:tcPr>
            <w:tcW w:w="7828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5B7818">
              <w:rPr>
                <w:rFonts w:ascii="Times New Roman" w:hAnsi="Times New Roman" w:cs="Times New Roman"/>
              </w:rPr>
              <w:t xml:space="preserve">MÁQUINAS E APARELHOS DE IMPRESSÃO POR MEIO DE CARACTERES TIPOGRÁFICOS, CLICHÊS, BLOCOS, CILINDROS E OUTROS ELEMENTOS </w:t>
            </w:r>
            <w:r w:rsidRPr="005B7818">
              <w:rPr>
                <w:rFonts w:ascii="Times New Roman" w:hAnsi="Times New Roman" w:cs="Times New Roman"/>
              </w:rPr>
              <w:lastRenderedPageBreak/>
              <w:t xml:space="preserve">DE IMPRESSÃO DA POSIÇÃO 84.42; IMPRESSORAS A JATO DE TINTA, EXCETO AS DA POSIÇÃO 84.71; MÁQUINAS AUXILIARES PARA </w:t>
            </w:r>
            <w:proofErr w:type="gramStart"/>
            <w:r w:rsidRPr="005B7818">
              <w:rPr>
                <w:rFonts w:ascii="Times New Roman" w:hAnsi="Times New Roman" w:cs="Times New Roman"/>
              </w:rPr>
              <w:t>IMPRESSÃO</w:t>
            </w:r>
            <w:proofErr w:type="gramEnd"/>
          </w:p>
        </w:tc>
      </w:tr>
      <w:tr w:rsidR="00B3614D" w:rsidTr="00B3614D">
        <w:tc>
          <w:tcPr>
            <w:tcW w:w="1384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5B7818">
              <w:rPr>
                <w:rFonts w:ascii="Times New Roman" w:hAnsi="Times New Roman" w:cs="Times New Roman"/>
              </w:rPr>
              <w:lastRenderedPageBreak/>
              <w:t>8443.5</w:t>
            </w:r>
          </w:p>
        </w:tc>
        <w:tc>
          <w:tcPr>
            <w:tcW w:w="7828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5B7818">
              <w:rPr>
                <w:rFonts w:ascii="Times New Roman" w:hAnsi="Times New Roman" w:cs="Times New Roman"/>
              </w:rPr>
              <w:t>Outras máquinas de impressão</w:t>
            </w:r>
          </w:p>
        </w:tc>
      </w:tr>
      <w:tr w:rsidR="00B3614D" w:rsidTr="00B3614D">
        <w:tc>
          <w:tcPr>
            <w:tcW w:w="1384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5D3F75">
              <w:rPr>
                <w:rFonts w:ascii="Times New Roman" w:hAnsi="Times New Roman" w:cs="Times New Roman"/>
              </w:rPr>
              <w:t>8443.51.00</w:t>
            </w:r>
          </w:p>
        </w:tc>
        <w:tc>
          <w:tcPr>
            <w:tcW w:w="7828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5D3F75">
              <w:rPr>
                <w:rFonts w:ascii="Times New Roman" w:hAnsi="Times New Roman" w:cs="Times New Roman"/>
              </w:rPr>
              <w:t>Máquinas de impressão de jato de tinta</w:t>
            </w:r>
          </w:p>
        </w:tc>
      </w:tr>
    </w:tbl>
    <w:p w:rsidR="00B3614D" w:rsidRDefault="00B3614D" w:rsidP="00B3614D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3614D" w:rsidTr="00B3614D">
        <w:tc>
          <w:tcPr>
            <w:tcW w:w="1384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9E12DF">
              <w:rPr>
                <w:rFonts w:ascii="Times New Roman" w:hAnsi="Times New Roman" w:cs="Times New Roman"/>
              </w:rPr>
              <w:t>84.71</w:t>
            </w:r>
          </w:p>
        </w:tc>
        <w:tc>
          <w:tcPr>
            <w:tcW w:w="7828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9E12DF">
              <w:rPr>
                <w:rFonts w:ascii="Times New Roman" w:hAnsi="Times New Roman" w:cs="Times New Roman"/>
              </w:rPr>
              <w:t xml:space="preserve">MÁQUINAS AUTOMÁTICAS PARA PROCESSAMENTO DE DADOS E SUAS UNIDADES; LEITORES MAGNÉTICOS OU ÓPTICOS, MÁQUINAS PARA REGISTRAR DADOS EM SUPORTE SOB FORMA CODIFICADA, E MÁQUINAS PARA PROCESSAMENTO DESSES DADOS, NÃO ESPECIFICADAS NEM COMPREENDIDAS EM OUTRAS </w:t>
            </w:r>
            <w:proofErr w:type="gramStart"/>
            <w:r w:rsidRPr="009E12DF">
              <w:rPr>
                <w:rFonts w:ascii="Times New Roman" w:hAnsi="Times New Roman" w:cs="Times New Roman"/>
              </w:rPr>
              <w:t>POSIÇÕES</w:t>
            </w:r>
            <w:proofErr w:type="gramEnd"/>
          </w:p>
        </w:tc>
      </w:tr>
      <w:tr w:rsidR="00B3614D" w:rsidTr="00B3614D">
        <w:tc>
          <w:tcPr>
            <w:tcW w:w="1384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9E12DF">
              <w:rPr>
                <w:rFonts w:ascii="Times New Roman" w:hAnsi="Times New Roman" w:cs="Times New Roman"/>
              </w:rPr>
              <w:t>8471.60</w:t>
            </w:r>
          </w:p>
        </w:tc>
        <w:tc>
          <w:tcPr>
            <w:tcW w:w="7828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9E12DF">
              <w:rPr>
                <w:rFonts w:ascii="Times New Roman" w:hAnsi="Times New Roman" w:cs="Times New Roman"/>
              </w:rPr>
              <w:t xml:space="preserve">Unidades de entrada ou de saída, podendo conter, no mesmo corpo, unidades de </w:t>
            </w:r>
            <w:proofErr w:type="gramStart"/>
            <w:r w:rsidRPr="009E12DF">
              <w:rPr>
                <w:rFonts w:ascii="Times New Roman" w:hAnsi="Times New Roman" w:cs="Times New Roman"/>
              </w:rPr>
              <w:t>memória</w:t>
            </w:r>
            <w:proofErr w:type="gramEnd"/>
          </w:p>
        </w:tc>
      </w:tr>
      <w:tr w:rsidR="00B3614D" w:rsidTr="00B3614D">
        <w:tc>
          <w:tcPr>
            <w:tcW w:w="1384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9E12DF">
              <w:rPr>
                <w:rFonts w:ascii="Times New Roman" w:hAnsi="Times New Roman" w:cs="Times New Roman"/>
              </w:rPr>
              <w:t>8471.60.2</w:t>
            </w:r>
          </w:p>
        </w:tc>
        <w:tc>
          <w:tcPr>
            <w:tcW w:w="7828" w:type="dxa"/>
          </w:tcPr>
          <w:p w:rsidR="00B3614D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9E12DF">
              <w:rPr>
                <w:rFonts w:ascii="Times New Roman" w:hAnsi="Times New Roman" w:cs="Times New Roman"/>
              </w:rPr>
              <w:t xml:space="preserve">Outras impressoras, com velocidade de impressão inferior a 30 páginas por </w:t>
            </w:r>
            <w:proofErr w:type="gramStart"/>
            <w:r w:rsidRPr="009E12DF">
              <w:rPr>
                <w:rFonts w:ascii="Times New Roman" w:hAnsi="Times New Roman" w:cs="Times New Roman"/>
              </w:rPr>
              <w:t>minuto</w:t>
            </w:r>
            <w:proofErr w:type="gramEnd"/>
          </w:p>
        </w:tc>
      </w:tr>
      <w:tr w:rsidR="00B3614D" w:rsidTr="00B3614D">
        <w:tc>
          <w:tcPr>
            <w:tcW w:w="1384" w:type="dxa"/>
          </w:tcPr>
          <w:p w:rsidR="00B3614D" w:rsidRPr="009E12DF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5D3F75">
              <w:rPr>
                <w:rFonts w:ascii="Times New Roman" w:hAnsi="Times New Roman" w:cs="Times New Roman"/>
              </w:rPr>
              <w:t>8471.60.21</w:t>
            </w:r>
          </w:p>
        </w:tc>
        <w:tc>
          <w:tcPr>
            <w:tcW w:w="7828" w:type="dxa"/>
          </w:tcPr>
          <w:p w:rsidR="00B3614D" w:rsidRPr="009E12DF" w:rsidRDefault="00B3614D" w:rsidP="00B3614D">
            <w:pPr>
              <w:jc w:val="both"/>
              <w:rPr>
                <w:rFonts w:ascii="Times New Roman" w:hAnsi="Times New Roman" w:cs="Times New Roman"/>
              </w:rPr>
            </w:pPr>
            <w:r w:rsidRPr="005D3F75">
              <w:rPr>
                <w:rFonts w:ascii="Times New Roman" w:hAnsi="Times New Roman" w:cs="Times New Roman"/>
              </w:rPr>
              <w:t xml:space="preserve">A jato de tinta líquida, com largura de impressão inferior ou igual a </w:t>
            </w:r>
            <w:proofErr w:type="gramStart"/>
            <w:r w:rsidRPr="005D3F75">
              <w:rPr>
                <w:rFonts w:ascii="Times New Roman" w:hAnsi="Times New Roman" w:cs="Times New Roman"/>
              </w:rPr>
              <w:t>420mm</w:t>
            </w:r>
            <w:proofErr w:type="gramEnd"/>
          </w:p>
        </w:tc>
      </w:tr>
    </w:tbl>
    <w:p w:rsidR="005D3F75" w:rsidRDefault="005D3F75" w:rsidP="00B3614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6433" w:rsidRDefault="00086980" w:rsidP="00332B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Dentre as antigas NCM </w:t>
      </w:r>
      <w:r w:rsidRPr="005D3F75">
        <w:rPr>
          <w:rFonts w:ascii="Times New Roman" w:hAnsi="Times New Roman" w:cs="Times New Roman"/>
        </w:rPr>
        <w:t>8443.51.00</w:t>
      </w:r>
      <w:r>
        <w:rPr>
          <w:rFonts w:ascii="Times New Roman" w:hAnsi="Times New Roman" w:cs="Times New Roman"/>
        </w:rPr>
        <w:t xml:space="preserve"> e </w:t>
      </w:r>
      <w:r w:rsidRPr="005D3F75">
        <w:rPr>
          <w:rFonts w:ascii="Times New Roman" w:hAnsi="Times New Roman" w:cs="Times New Roman"/>
        </w:rPr>
        <w:t>8471.60.21</w:t>
      </w:r>
      <w:r>
        <w:rPr>
          <w:rFonts w:ascii="Times New Roman" w:hAnsi="Times New Roman" w:cs="Times New Roman"/>
        </w:rPr>
        <w:t>, apenas esta última encontra-se abrangida</w:t>
      </w:r>
      <w:r w:rsidR="006C711A">
        <w:rPr>
          <w:rFonts w:ascii="Times New Roman" w:hAnsi="Times New Roman" w:cs="Times New Roman"/>
        </w:rPr>
        <w:t xml:space="preserve"> pelo Anexo único do Decreto n°</w:t>
      </w:r>
      <w:r w:rsidR="00300B3F">
        <w:rPr>
          <w:rFonts w:ascii="Times New Roman" w:hAnsi="Times New Roman" w:cs="Times New Roman"/>
        </w:rPr>
        <w:t xml:space="preserve"> 27.308/00, conforme se pode verificar na seguinte reprodução parcial do referido anexo único: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300B3F" w:rsidTr="00605B05">
        <w:tc>
          <w:tcPr>
            <w:tcW w:w="6345" w:type="dxa"/>
            <w:vAlign w:val="center"/>
          </w:tcPr>
          <w:p w:rsidR="00300B3F" w:rsidRDefault="00300B3F" w:rsidP="00605B05">
            <w:pPr>
              <w:rPr>
                <w:rFonts w:ascii="Times New Roman" w:hAnsi="Times New Roman" w:cs="Times New Roman"/>
              </w:rPr>
            </w:pPr>
            <w:r w:rsidRPr="00300B3F">
              <w:rPr>
                <w:rFonts w:ascii="Times New Roman" w:hAnsi="Times New Roman" w:cs="Times New Roman"/>
              </w:rPr>
              <w:t>Impressoras</w:t>
            </w:r>
          </w:p>
        </w:tc>
        <w:tc>
          <w:tcPr>
            <w:tcW w:w="2867" w:type="dxa"/>
          </w:tcPr>
          <w:p w:rsid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  <w:r w:rsidRPr="00300B3F">
              <w:rPr>
                <w:rFonts w:ascii="Times New Roman" w:hAnsi="Times New Roman" w:cs="Times New Roman"/>
              </w:rPr>
              <w:t>8471.60.1</w:t>
            </w:r>
            <w:r w:rsidRPr="00300B3F">
              <w:rPr>
                <w:rFonts w:ascii="Times New Roman" w:hAnsi="Times New Roman" w:cs="Times New Roman"/>
              </w:rPr>
              <w:br/>
              <w:t>8471.60.2</w:t>
            </w:r>
            <w:r w:rsidRPr="00300B3F">
              <w:rPr>
                <w:rFonts w:ascii="Times New Roman" w:hAnsi="Times New Roman" w:cs="Times New Roman"/>
              </w:rPr>
              <w:br/>
              <w:t>8471.60.30</w:t>
            </w:r>
          </w:p>
        </w:tc>
      </w:tr>
    </w:tbl>
    <w:p w:rsidR="00300B3F" w:rsidRPr="00300B3F" w:rsidRDefault="00300B3F" w:rsidP="00300B3F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ab/>
      </w:r>
    </w:p>
    <w:p w:rsidR="00300B3F" w:rsidRDefault="00300B3F" w:rsidP="00300B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Ainda, as supramencionadas NCM possuíam a seguinte redação no SH-2002: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0B3F" w:rsidTr="00300B3F">
        <w:tc>
          <w:tcPr>
            <w:tcW w:w="4606" w:type="dxa"/>
          </w:tcPr>
          <w:p w:rsid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  <w:r w:rsidRPr="00300B3F">
              <w:rPr>
                <w:rFonts w:ascii="Times New Roman" w:hAnsi="Times New Roman" w:cs="Times New Roman"/>
              </w:rPr>
              <w:t>8471.60.1</w:t>
            </w:r>
          </w:p>
        </w:tc>
        <w:tc>
          <w:tcPr>
            <w:tcW w:w="4606" w:type="dxa"/>
          </w:tcPr>
          <w:p w:rsid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Impressoras de impacto</w:t>
            </w:r>
          </w:p>
        </w:tc>
      </w:tr>
      <w:tr w:rsidR="00300B3F" w:rsidTr="00300B3F">
        <w:tc>
          <w:tcPr>
            <w:tcW w:w="4606" w:type="dxa"/>
          </w:tcPr>
          <w:p w:rsidR="00300B3F" w:rsidRP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  <w:r w:rsidRPr="00300B3F">
              <w:rPr>
                <w:rFonts w:ascii="Times New Roman" w:hAnsi="Times New Roman" w:cs="Times New Roman"/>
              </w:rPr>
              <w:t>8471.60.2</w:t>
            </w:r>
          </w:p>
          <w:p w:rsid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  <w:r w:rsidRPr="00300B3F">
              <w:rPr>
                <w:rFonts w:ascii="Times New Roman" w:hAnsi="Times New Roman" w:cs="Times New Roman"/>
              </w:rPr>
              <w:t>Outras impressoras, com velocidade de impressão i</w:t>
            </w:r>
            <w:r>
              <w:rPr>
                <w:rFonts w:ascii="Times New Roman" w:hAnsi="Times New Roman" w:cs="Times New Roman"/>
              </w:rPr>
              <w:t xml:space="preserve">nferior a 30 páginas por </w:t>
            </w:r>
            <w:proofErr w:type="gramStart"/>
            <w:r>
              <w:rPr>
                <w:rFonts w:ascii="Times New Roman" w:hAnsi="Times New Roman" w:cs="Times New Roman"/>
              </w:rPr>
              <w:t>minuto</w:t>
            </w:r>
            <w:proofErr w:type="gramEnd"/>
          </w:p>
        </w:tc>
      </w:tr>
      <w:tr w:rsidR="00300B3F" w:rsidTr="00300B3F">
        <w:tc>
          <w:tcPr>
            <w:tcW w:w="4606" w:type="dxa"/>
          </w:tcPr>
          <w:p w:rsidR="00300B3F" w:rsidRP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  <w:r w:rsidRPr="00300B3F">
              <w:rPr>
                <w:rFonts w:ascii="Times New Roman" w:hAnsi="Times New Roman" w:cs="Times New Roman"/>
              </w:rPr>
              <w:t>8471.60.30</w:t>
            </w:r>
          </w:p>
          <w:p w:rsid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300B3F" w:rsidRDefault="00300B3F" w:rsidP="00300B3F">
            <w:pPr>
              <w:jc w:val="both"/>
              <w:rPr>
                <w:rFonts w:ascii="Times New Roman" w:hAnsi="Times New Roman" w:cs="Times New Roman"/>
              </w:rPr>
            </w:pPr>
            <w:r w:rsidRPr="00300B3F">
              <w:rPr>
                <w:rFonts w:ascii="Times New Roman" w:hAnsi="Times New Roman" w:cs="Times New Roman"/>
              </w:rPr>
              <w:t xml:space="preserve">Outras impressoras, com velocidade de impressão superior ou igual a 30 páginas por </w:t>
            </w:r>
            <w:proofErr w:type="gramStart"/>
            <w:r w:rsidRPr="00300B3F">
              <w:rPr>
                <w:rFonts w:ascii="Times New Roman" w:hAnsi="Times New Roman" w:cs="Times New Roman"/>
              </w:rPr>
              <w:t>minuto</w:t>
            </w:r>
            <w:proofErr w:type="gramEnd"/>
          </w:p>
        </w:tc>
      </w:tr>
    </w:tbl>
    <w:p w:rsidR="00300B3F" w:rsidRPr="00300B3F" w:rsidRDefault="00300B3F" w:rsidP="00300B3F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300B3F" w:rsidRPr="00300B3F" w:rsidRDefault="00300B3F" w:rsidP="00300B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Logo, em resposta ao questionamento apresentado e considerando que os benefícios fiscais devem ser interpretados de forma literal e restritiva, </w:t>
      </w:r>
      <w:r w:rsidR="00295BF5">
        <w:rPr>
          <w:rFonts w:ascii="Times New Roman" w:hAnsi="Times New Roman" w:cs="Times New Roman"/>
        </w:rPr>
        <w:t>(a) as impressoras classificadas no vigente código NCM 8443.31.11 não estão abrangidas pelo benefício fiscal previsto no Decreto n° 27.308/00; e (b)</w:t>
      </w:r>
      <w:r>
        <w:rPr>
          <w:rFonts w:ascii="Times New Roman" w:hAnsi="Times New Roman" w:cs="Times New Roman"/>
        </w:rPr>
        <w:t xml:space="preserve"> as impressoras </w:t>
      </w:r>
      <w:r w:rsidR="00295BF5">
        <w:rPr>
          <w:rFonts w:ascii="Times New Roman" w:hAnsi="Times New Roman" w:cs="Times New Roman"/>
        </w:rPr>
        <w:t xml:space="preserve">classificadas </w:t>
      </w:r>
      <w:r>
        <w:rPr>
          <w:rFonts w:ascii="Times New Roman" w:hAnsi="Times New Roman" w:cs="Times New Roman"/>
        </w:rPr>
        <w:t xml:space="preserve">na vigente NCM 8443.32.31 podem ser enquadradas no </w:t>
      </w:r>
      <w:r w:rsidR="00295BF5">
        <w:rPr>
          <w:rFonts w:ascii="Times New Roman" w:hAnsi="Times New Roman" w:cs="Times New Roman"/>
        </w:rPr>
        <w:t xml:space="preserve">aludido </w:t>
      </w:r>
      <w:r>
        <w:rPr>
          <w:rFonts w:ascii="Times New Roman" w:hAnsi="Times New Roman" w:cs="Times New Roman"/>
        </w:rPr>
        <w:t xml:space="preserve">benefício fiscal, desde que </w:t>
      </w:r>
      <w:r w:rsidR="00295BF5">
        <w:rPr>
          <w:rFonts w:ascii="Times New Roman" w:hAnsi="Times New Roman" w:cs="Times New Roman"/>
        </w:rPr>
        <w:t>atendam às seguintes descrições: “</w:t>
      </w:r>
      <w:r w:rsidR="00295BF5" w:rsidRPr="00300B3F">
        <w:rPr>
          <w:rFonts w:ascii="Times New Roman" w:hAnsi="Times New Roman" w:cs="Times New Roman"/>
        </w:rPr>
        <w:t>Outras impressoras, com velocidade de impressão i</w:t>
      </w:r>
      <w:r w:rsidR="00295BF5">
        <w:rPr>
          <w:rFonts w:ascii="Times New Roman" w:hAnsi="Times New Roman" w:cs="Times New Roman"/>
        </w:rPr>
        <w:t>nferior a 30 páginas por minuto” ou “</w:t>
      </w:r>
      <w:r w:rsidR="00295BF5" w:rsidRPr="00300B3F">
        <w:rPr>
          <w:rFonts w:ascii="Times New Roman" w:hAnsi="Times New Roman" w:cs="Times New Roman"/>
        </w:rPr>
        <w:t>Outras impressoras, com velocidade de impressão superior ou igual a 30 páginas por minuto</w:t>
      </w:r>
      <w:r w:rsidR="00295BF5">
        <w:rPr>
          <w:rFonts w:ascii="Times New Roman" w:hAnsi="Times New Roman" w:cs="Times New Roman"/>
        </w:rPr>
        <w:t>”.</w:t>
      </w:r>
    </w:p>
    <w:p w:rsidR="0056540E" w:rsidRDefault="00295BF5" w:rsidP="00295BF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Ademais, é importante destacar que</w:t>
      </w:r>
      <w:r w:rsidR="00E01B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01B2D">
        <w:rPr>
          <w:rFonts w:ascii="Times New Roman" w:hAnsi="Times New Roman" w:cs="Times New Roman"/>
        </w:rPr>
        <w:t xml:space="preserve">ao contrário do que se sustenta na inicial deste administrativo, </w:t>
      </w:r>
      <w:r w:rsidR="00E01B2D" w:rsidRPr="00005EEA">
        <w:rPr>
          <w:rFonts w:ascii="Times New Roman" w:hAnsi="Times New Roman" w:cs="Times New Roman"/>
          <w:b/>
          <w:u w:val="single"/>
        </w:rPr>
        <w:t>a alíquota aplicável aos produtos beneficiados pelo Decreto n° 27.308/00</w:t>
      </w:r>
      <w:r w:rsidR="00253149" w:rsidRPr="00005EEA">
        <w:rPr>
          <w:rFonts w:ascii="Times New Roman" w:hAnsi="Times New Roman" w:cs="Times New Roman"/>
          <w:b/>
          <w:u w:val="single"/>
        </w:rPr>
        <w:t xml:space="preserve"> é de 14%</w:t>
      </w:r>
      <w:r w:rsidR="00253149">
        <w:rPr>
          <w:rFonts w:ascii="Times New Roman" w:hAnsi="Times New Roman" w:cs="Times New Roman"/>
        </w:rPr>
        <w:t>, já incluído 2%</w:t>
      </w:r>
      <w:r w:rsidR="00253149" w:rsidRPr="00E01B2D">
        <w:rPr>
          <w:rFonts w:ascii="Times New Roman" w:hAnsi="Times New Roman" w:cs="Times New Roman"/>
        </w:rPr>
        <w:t xml:space="preserve"> destinado ao FECP</w:t>
      </w:r>
      <w:r w:rsidR="00253149">
        <w:rPr>
          <w:rFonts w:ascii="Times New Roman" w:hAnsi="Times New Roman" w:cs="Times New Roman"/>
        </w:rPr>
        <w:t xml:space="preserve">, conforme alteração promovida pelo </w:t>
      </w:r>
      <w:r w:rsidR="00253149" w:rsidRPr="00E01B2D">
        <w:rPr>
          <w:rFonts w:ascii="Times New Roman" w:hAnsi="Times New Roman" w:cs="Times New Roman"/>
        </w:rPr>
        <w:t>Decreto Estadual n.º 45.607/2016, vigente a partir de 22.03.2016, com efeitos contar de 28.03.2016</w:t>
      </w:r>
      <w:r w:rsidR="00253149">
        <w:rPr>
          <w:rFonts w:ascii="Times New Roman" w:hAnsi="Times New Roman" w:cs="Times New Roman"/>
        </w:rPr>
        <w:t>:</w:t>
      </w:r>
    </w:p>
    <w:p w:rsidR="00E01B2D" w:rsidRPr="00253149" w:rsidRDefault="00E01B2D" w:rsidP="0025314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253149">
        <w:rPr>
          <w:rFonts w:ascii="Times New Roman" w:hAnsi="Times New Roman" w:cs="Times New Roman"/>
          <w:sz w:val="20"/>
        </w:rPr>
        <w:t xml:space="preserve">Art. 1.º A base de cálculo do ICMS nas operações internas e de importação realizadas com os produtos de informática relacionados no Anexo Único do Decreto n.º 27.308, de 20 de outubro de 2000, fica reduzida, de forma que </w:t>
      </w:r>
      <w:proofErr w:type="gramStart"/>
      <w:r w:rsidRPr="00253149">
        <w:rPr>
          <w:rFonts w:ascii="Times New Roman" w:hAnsi="Times New Roman" w:cs="Times New Roman"/>
          <w:sz w:val="20"/>
        </w:rPr>
        <w:t>a incidência imposto</w:t>
      </w:r>
      <w:proofErr w:type="gramEnd"/>
      <w:r w:rsidRPr="00253149">
        <w:rPr>
          <w:rFonts w:ascii="Times New Roman" w:hAnsi="Times New Roman" w:cs="Times New Roman"/>
          <w:sz w:val="20"/>
        </w:rPr>
        <w:t xml:space="preserve"> resulte no </w:t>
      </w:r>
      <w:r w:rsidRPr="00005EEA">
        <w:rPr>
          <w:rFonts w:ascii="Times New Roman" w:hAnsi="Times New Roman" w:cs="Times New Roman"/>
          <w:b/>
          <w:sz w:val="20"/>
          <w:u w:val="single"/>
        </w:rPr>
        <w:t>percentual de 14% (quatorze por cento) do valor da operação</w:t>
      </w:r>
      <w:r w:rsidRPr="00253149">
        <w:rPr>
          <w:rFonts w:ascii="Times New Roman" w:hAnsi="Times New Roman" w:cs="Times New Roman"/>
          <w:sz w:val="20"/>
        </w:rPr>
        <w:t>, sendo que 2% (dois por cento) será destinado ao FECP;</w:t>
      </w:r>
    </w:p>
    <w:p w:rsidR="00E01B2D" w:rsidRPr="00253149" w:rsidRDefault="00E01B2D" w:rsidP="0025314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</w:rPr>
      </w:pPr>
      <w:r w:rsidRPr="00253149">
        <w:rPr>
          <w:rFonts w:ascii="Times New Roman" w:hAnsi="Times New Roman" w:cs="Times New Roman"/>
          <w:sz w:val="20"/>
        </w:rPr>
        <w:t>(Art. 1.º, alterado pelo Decreto Estadual n.º 45.607/2016, vigente a partir de 22.03.2016, com efeitos contar de 28.03.2016)</w:t>
      </w:r>
      <w:r w:rsidR="00005EEA">
        <w:rPr>
          <w:rFonts w:ascii="Times New Roman" w:hAnsi="Times New Roman" w:cs="Times New Roman"/>
          <w:sz w:val="20"/>
        </w:rPr>
        <w:t xml:space="preserve"> (grifo nosso).</w:t>
      </w:r>
    </w:p>
    <w:p w:rsidR="0056540E" w:rsidRDefault="0056540E" w:rsidP="00332B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7310" w:rsidRDefault="00B97310" w:rsidP="00B9731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– RESPOSTA</w:t>
      </w:r>
    </w:p>
    <w:p w:rsidR="00B97310" w:rsidRPr="00605B05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</w:rPr>
      </w:pPr>
    </w:p>
    <w:p w:rsidR="002602BE" w:rsidRDefault="002602BE" w:rsidP="002F163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exposto,</w:t>
      </w:r>
      <w:r w:rsidR="00C76BAA">
        <w:rPr>
          <w:rFonts w:ascii="Times New Roman" w:hAnsi="Times New Roman" w:cs="Times New Roman"/>
        </w:rPr>
        <w:t xml:space="preserve"> </w:t>
      </w:r>
      <w:r w:rsidR="00253149" w:rsidRPr="00253149">
        <w:rPr>
          <w:rFonts w:ascii="Times New Roman" w:hAnsi="Times New Roman" w:cs="Times New Roman"/>
          <w:b/>
          <w:u w:val="single"/>
        </w:rPr>
        <w:t>(a) as impressoras classificadas no vigente código NCM 8443.31.11 não estão abrangidas pelo benefício fiscal previsto no Decreto n° 27.308/00; e (b) as impressoras classificadas na vigente NCM 8443.32.31 podem ser enquadradas no aludido benefício fiscal, desde que atendam às seguintes descrições: “Outras impressoras, com velocidade de impressão inferior a 30 páginas por minuto” ou “Outras impressoras, com velocidade de impressão superior ou igual a 30 páginas por minuto”</w:t>
      </w:r>
      <w:r w:rsidR="005B18E3" w:rsidRPr="00253149">
        <w:rPr>
          <w:rFonts w:ascii="Times New Roman" w:hAnsi="Times New Roman" w:cs="Times New Roman"/>
          <w:b/>
          <w:u w:val="single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proofErr w:type="gramStart"/>
      <w:r w:rsidR="004A2B6F">
        <w:rPr>
          <w:rFonts w:ascii="Times New Roman" w:hAnsi="Times New Roman" w:cs="Times New Roman"/>
        </w:rPr>
        <w:t>2</w:t>
      </w:r>
      <w:proofErr w:type="gramEnd"/>
      <w:r w:rsidR="00544697">
        <w:rPr>
          <w:rFonts w:ascii="Times New Roman" w:hAnsi="Times New Roman" w:cs="Times New Roman"/>
        </w:rPr>
        <w:t xml:space="preserve"> de </w:t>
      </w:r>
      <w:r w:rsidR="002602BE">
        <w:rPr>
          <w:rFonts w:ascii="Times New Roman" w:hAnsi="Times New Roman" w:cs="Times New Roman"/>
        </w:rPr>
        <w:t>j</w:t>
      </w:r>
      <w:r w:rsidR="005B18E3">
        <w:rPr>
          <w:rFonts w:ascii="Times New Roman" w:hAnsi="Times New Roman" w:cs="Times New Roman"/>
        </w:rPr>
        <w:t>aneiro</w:t>
      </w:r>
      <w:r w:rsidR="00544697">
        <w:rPr>
          <w:rFonts w:ascii="Times New Roman" w:hAnsi="Times New Roman" w:cs="Times New Roman"/>
        </w:rPr>
        <w:t xml:space="preserve"> de 201</w:t>
      </w:r>
      <w:r w:rsidR="005B18E3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3C2B81" w:rsidRDefault="003C2B8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3C2B81" w:rsidRDefault="003C2B81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2"/>
        </w:rPr>
      </w:pPr>
    </w:p>
    <w:p w:rsidR="002D2BF4" w:rsidRPr="009022FB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"/>
        </w:rPr>
      </w:pPr>
    </w:p>
    <w:sectPr w:rsidR="002D2BF4" w:rsidRPr="009022FB" w:rsidSect="00253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1A" w:rsidRDefault="000B4F1A" w:rsidP="00546EC0">
      <w:pPr>
        <w:spacing w:after="0" w:line="240" w:lineRule="auto"/>
      </w:pPr>
      <w:r>
        <w:separator/>
      </w:r>
    </w:p>
  </w:endnote>
  <w:endnote w:type="continuationSeparator" w:id="0">
    <w:p w:rsidR="000B4F1A" w:rsidRDefault="000B4F1A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89" w:rsidRDefault="00253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89" w:rsidRDefault="002532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89" w:rsidRDefault="00253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1A" w:rsidRDefault="000B4F1A" w:rsidP="00546EC0">
      <w:pPr>
        <w:spacing w:after="0" w:line="240" w:lineRule="auto"/>
      </w:pPr>
      <w:r>
        <w:separator/>
      </w:r>
    </w:p>
  </w:footnote>
  <w:footnote w:type="continuationSeparator" w:id="0">
    <w:p w:rsidR="000B4F1A" w:rsidRDefault="000B4F1A" w:rsidP="00546EC0">
      <w:pPr>
        <w:spacing w:after="0" w:line="240" w:lineRule="auto"/>
      </w:pPr>
      <w:r>
        <w:continuationSeparator/>
      </w:r>
    </w:p>
  </w:footnote>
  <w:footnote w:id="1">
    <w:p w:rsidR="00F7509A" w:rsidRPr="00F7509A" w:rsidRDefault="00F7509A" w:rsidP="00F7509A">
      <w:pPr>
        <w:pStyle w:val="Textodenotaderodap"/>
        <w:jc w:val="both"/>
        <w:rPr>
          <w:rFonts w:ascii="Times New Roman" w:hAnsi="Times New Roman" w:cs="Times New Roman"/>
        </w:rPr>
      </w:pPr>
      <w:r w:rsidRPr="00F7509A">
        <w:rPr>
          <w:rStyle w:val="Refdenotaderodap"/>
          <w:rFonts w:ascii="Times New Roman" w:hAnsi="Times New Roman" w:cs="Times New Roman"/>
        </w:rPr>
        <w:footnoteRef/>
      </w:r>
      <w:r w:rsidRPr="00F7509A">
        <w:rPr>
          <w:rFonts w:ascii="Times New Roman" w:hAnsi="Times New Roman" w:cs="Times New Roman"/>
        </w:rPr>
        <w:t xml:space="preserve"> As redações dessas NCM apresentadas são as que se encontravam vigentes quando da publicação do Decreto n° 27.308/00</w:t>
      </w:r>
      <w:r>
        <w:rPr>
          <w:rFonts w:ascii="Times New Roman" w:hAnsi="Times New Roman" w:cs="Times New Roman"/>
        </w:rPr>
        <w:t xml:space="preserve"> (nota de rodapé não constante na inicial)</w:t>
      </w:r>
      <w:r w:rsidRPr="00F7509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89" w:rsidRDefault="00253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6F449061" wp14:editId="3463D146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5B14E9" w:rsidP="00AE055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026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936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5B14E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5B14E9">
                  <w:rPr>
                    <w:rFonts w:ascii="Times New Roman" w:hAnsi="Times New Roman"/>
                    <w:sz w:val="20"/>
                  </w:rPr>
                  <w:t>27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5B14E9">
                  <w:rPr>
                    <w:rFonts w:ascii="Times New Roman" w:hAnsi="Times New Roman"/>
                    <w:sz w:val="20"/>
                  </w:rPr>
                  <w:t>1</w:t>
                </w:r>
                <w:r>
                  <w:rPr>
                    <w:rFonts w:ascii="Times New Roman" w:hAnsi="Times New Roman"/>
                    <w:sz w:val="20"/>
                  </w:rPr>
                  <w:t>0/2016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D56C6E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D56C6E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253289">
                  <w:rPr>
                    <w:rFonts w:ascii="Times New Roman" w:hAnsi="Times New Roman"/>
                    <w:noProof/>
                    <w:sz w:val="20"/>
                  </w:rPr>
                  <w:t>33</w:t>
                </w:r>
                <w:r w:rsidR="00D56C6E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89" w:rsidRDefault="00253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212CEA"/>
    <w:multiLevelType w:val="hybridMultilevel"/>
    <w:tmpl w:val="7FD21FD6"/>
    <w:lvl w:ilvl="0" w:tplc="A0F417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2"/>
  </w:num>
  <w:num w:numId="10">
    <w:abstractNumId w:val="5"/>
  </w:num>
  <w:num w:numId="11">
    <w:abstractNumId w:val="6"/>
  </w:num>
  <w:num w:numId="12">
    <w:abstractNumId w:val="21"/>
  </w:num>
  <w:num w:numId="13">
    <w:abstractNumId w:val="16"/>
  </w:num>
  <w:num w:numId="14">
    <w:abstractNumId w:val="27"/>
  </w:num>
  <w:num w:numId="15">
    <w:abstractNumId w:val="3"/>
  </w:num>
  <w:num w:numId="16">
    <w:abstractNumId w:val="14"/>
  </w:num>
  <w:num w:numId="17">
    <w:abstractNumId w:val="2"/>
  </w:num>
  <w:num w:numId="18">
    <w:abstractNumId w:val="4"/>
  </w:num>
  <w:num w:numId="19">
    <w:abstractNumId w:val="11"/>
  </w:num>
  <w:num w:numId="20">
    <w:abstractNumId w:val="26"/>
  </w:num>
  <w:num w:numId="21">
    <w:abstractNumId w:val="10"/>
  </w:num>
  <w:num w:numId="22">
    <w:abstractNumId w:val="12"/>
  </w:num>
  <w:num w:numId="23">
    <w:abstractNumId w:val="8"/>
  </w:num>
  <w:num w:numId="24">
    <w:abstractNumId w:val="24"/>
  </w:num>
  <w:num w:numId="25">
    <w:abstractNumId w:val="25"/>
  </w:num>
  <w:num w:numId="26">
    <w:abstractNumId w:val="7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05EEA"/>
    <w:rsid w:val="0001096A"/>
    <w:rsid w:val="00010B56"/>
    <w:rsid w:val="0002389A"/>
    <w:rsid w:val="000267DA"/>
    <w:rsid w:val="0003044A"/>
    <w:rsid w:val="00053AD7"/>
    <w:rsid w:val="00054EB8"/>
    <w:rsid w:val="0005634A"/>
    <w:rsid w:val="0006100E"/>
    <w:rsid w:val="00063686"/>
    <w:rsid w:val="00064A50"/>
    <w:rsid w:val="00067269"/>
    <w:rsid w:val="00070B1C"/>
    <w:rsid w:val="00082690"/>
    <w:rsid w:val="0008336D"/>
    <w:rsid w:val="00084116"/>
    <w:rsid w:val="00084A83"/>
    <w:rsid w:val="00086980"/>
    <w:rsid w:val="000874A1"/>
    <w:rsid w:val="000B4F1A"/>
    <w:rsid w:val="000C0F80"/>
    <w:rsid w:val="000C115B"/>
    <w:rsid w:val="000C2BAA"/>
    <w:rsid w:val="000C3A53"/>
    <w:rsid w:val="000C474C"/>
    <w:rsid w:val="000C5495"/>
    <w:rsid w:val="000C7B63"/>
    <w:rsid w:val="000D4F2D"/>
    <w:rsid w:val="000D6809"/>
    <w:rsid w:val="000D6F55"/>
    <w:rsid w:val="000F30B1"/>
    <w:rsid w:val="000F4FB2"/>
    <w:rsid w:val="000F63EE"/>
    <w:rsid w:val="00111ED2"/>
    <w:rsid w:val="001342AA"/>
    <w:rsid w:val="0014427E"/>
    <w:rsid w:val="0014478F"/>
    <w:rsid w:val="0014555C"/>
    <w:rsid w:val="0014563D"/>
    <w:rsid w:val="00147152"/>
    <w:rsid w:val="00156B62"/>
    <w:rsid w:val="00157300"/>
    <w:rsid w:val="00163E34"/>
    <w:rsid w:val="00166FDB"/>
    <w:rsid w:val="001760E5"/>
    <w:rsid w:val="00182EDC"/>
    <w:rsid w:val="001A0157"/>
    <w:rsid w:val="001C1D79"/>
    <w:rsid w:val="001C7B3E"/>
    <w:rsid w:val="001E4F56"/>
    <w:rsid w:val="001F309B"/>
    <w:rsid w:val="001F3956"/>
    <w:rsid w:val="001F3F43"/>
    <w:rsid w:val="001F7132"/>
    <w:rsid w:val="0020592B"/>
    <w:rsid w:val="00210225"/>
    <w:rsid w:val="002124DC"/>
    <w:rsid w:val="00216AA2"/>
    <w:rsid w:val="00217892"/>
    <w:rsid w:val="00222C49"/>
    <w:rsid w:val="0023652F"/>
    <w:rsid w:val="002436D8"/>
    <w:rsid w:val="002459F7"/>
    <w:rsid w:val="00251988"/>
    <w:rsid w:val="00253080"/>
    <w:rsid w:val="00253149"/>
    <w:rsid w:val="00253289"/>
    <w:rsid w:val="002602BE"/>
    <w:rsid w:val="00264B3C"/>
    <w:rsid w:val="00265632"/>
    <w:rsid w:val="00277CB4"/>
    <w:rsid w:val="002827AA"/>
    <w:rsid w:val="0028490E"/>
    <w:rsid w:val="00286428"/>
    <w:rsid w:val="00295BF5"/>
    <w:rsid w:val="00296DAB"/>
    <w:rsid w:val="002A4C9B"/>
    <w:rsid w:val="002B25A7"/>
    <w:rsid w:val="002B2A2D"/>
    <w:rsid w:val="002B71CC"/>
    <w:rsid w:val="002B74A0"/>
    <w:rsid w:val="002C092A"/>
    <w:rsid w:val="002C2F26"/>
    <w:rsid w:val="002D2BF4"/>
    <w:rsid w:val="002D7D0D"/>
    <w:rsid w:val="002E3AD2"/>
    <w:rsid w:val="002E500A"/>
    <w:rsid w:val="002F1636"/>
    <w:rsid w:val="002F5AAC"/>
    <w:rsid w:val="002F621C"/>
    <w:rsid w:val="002F6424"/>
    <w:rsid w:val="002F6EDB"/>
    <w:rsid w:val="00300997"/>
    <w:rsid w:val="00300B3F"/>
    <w:rsid w:val="0030586F"/>
    <w:rsid w:val="00306109"/>
    <w:rsid w:val="00307D59"/>
    <w:rsid w:val="0031519F"/>
    <w:rsid w:val="003323FF"/>
    <w:rsid w:val="00332B56"/>
    <w:rsid w:val="003348FF"/>
    <w:rsid w:val="003453A9"/>
    <w:rsid w:val="00350A29"/>
    <w:rsid w:val="00350AA3"/>
    <w:rsid w:val="00350DC5"/>
    <w:rsid w:val="0035322A"/>
    <w:rsid w:val="00355B36"/>
    <w:rsid w:val="00360C1E"/>
    <w:rsid w:val="0036656D"/>
    <w:rsid w:val="00367604"/>
    <w:rsid w:val="00370985"/>
    <w:rsid w:val="003716F0"/>
    <w:rsid w:val="00376A58"/>
    <w:rsid w:val="003829C7"/>
    <w:rsid w:val="0038321B"/>
    <w:rsid w:val="00385A1F"/>
    <w:rsid w:val="00387072"/>
    <w:rsid w:val="00397EFE"/>
    <w:rsid w:val="003A0C00"/>
    <w:rsid w:val="003C2B81"/>
    <w:rsid w:val="003C3FF2"/>
    <w:rsid w:val="003C739C"/>
    <w:rsid w:val="003D672A"/>
    <w:rsid w:val="003E2C18"/>
    <w:rsid w:val="003E5196"/>
    <w:rsid w:val="003E541C"/>
    <w:rsid w:val="003E5502"/>
    <w:rsid w:val="003E5ED9"/>
    <w:rsid w:val="003E7E19"/>
    <w:rsid w:val="003F2F13"/>
    <w:rsid w:val="003F3251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3EF2"/>
    <w:rsid w:val="004241D0"/>
    <w:rsid w:val="00427F9E"/>
    <w:rsid w:val="00443B85"/>
    <w:rsid w:val="00455FAC"/>
    <w:rsid w:val="004606FC"/>
    <w:rsid w:val="00462AC3"/>
    <w:rsid w:val="00464744"/>
    <w:rsid w:val="004657F2"/>
    <w:rsid w:val="00467517"/>
    <w:rsid w:val="00471066"/>
    <w:rsid w:val="004734E9"/>
    <w:rsid w:val="00480304"/>
    <w:rsid w:val="004815E1"/>
    <w:rsid w:val="00481E33"/>
    <w:rsid w:val="00481F61"/>
    <w:rsid w:val="00482C57"/>
    <w:rsid w:val="00483017"/>
    <w:rsid w:val="00487A3A"/>
    <w:rsid w:val="004A02C8"/>
    <w:rsid w:val="004A2B6F"/>
    <w:rsid w:val="004A5EFB"/>
    <w:rsid w:val="004A6BD1"/>
    <w:rsid w:val="004B2690"/>
    <w:rsid w:val="004C09C0"/>
    <w:rsid w:val="004C1EB5"/>
    <w:rsid w:val="004C2776"/>
    <w:rsid w:val="004D3BD9"/>
    <w:rsid w:val="004E2759"/>
    <w:rsid w:val="004F17F9"/>
    <w:rsid w:val="004F389A"/>
    <w:rsid w:val="004F5CBF"/>
    <w:rsid w:val="00506358"/>
    <w:rsid w:val="00511D0E"/>
    <w:rsid w:val="00515D0B"/>
    <w:rsid w:val="005220FC"/>
    <w:rsid w:val="00524448"/>
    <w:rsid w:val="00531AD8"/>
    <w:rsid w:val="005333BB"/>
    <w:rsid w:val="0053697F"/>
    <w:rsid w:val="00540C2E"/>
    <w:rsid w:val="00542EA5"/>
    <w:rsid w:val="00544697"/>
    <w:rsid w:val="00544A3C"/>
    <w:rsid w:val="00546EC0"/>
    <w:rsid w:val="00553A37"/>
    <w:rsid w:val="00555312"/>
    <w:rsid w:val="005578E8"/>
    <w:rsid w:val="0056081D"/>
    <w:rsid w:val="0056540E"/>
    <w:rsid w:val="005707CA"/>
    <w:rsid w:val="0057103A"/>
    <w:rsid w:val="00571C8F"/>
    <w:rsid w:val="00577748"/>
    <w:rsid w:val="00580CEF"/>
    <w:rsid w:val="0058434E"/>
    <w:rsid w:val="00584587"/>
    <w:rsid w:val="005860DD"/>
    <w:rsid w:val="005A37D1"/>
    <w:rsid w:val="005A49BA"/>
    <w:rsid w:val="005A535E"/>
    <w:rsid w:val="005A5805"/>
    <w:rsid w:val="005A6F87"/>
    <w:rsid w:val="005A70B3"/>
    <w:rsid w:val="005B14E9"/>
    <w:rsid w:val="005B18E3"/>
    <w:rsid w:val="005B2FDB"/>
    <w:rsid w:val="005B395F"/>
    <w:rsid w:val="005B7818"/>
    <w:rsid w:val="005C5FC9"/>
    <w:rsid w:val="005D094C"/>
    <w:rsid w:val="005D2324"/>
    <w:rsid w:val="005D3F75"/>
    <w:rsid w:val="005D4F5C"/>
    <w:rsid w:val="005E14DA"/>
    <w:rsid w:val="005E7A38"/>
    <w:rsid w:val="005F26B5"/>
    <w:rsid w:val="005F47B6"/>
    <w:rsid w:val="005F55C3"/>
    <w:rsid w:val="006001F3"/>
    <w:rsid w:val="00602519"/>
    <w:rsid w:val="00602B62"/>
    <w:rsid w:val="00605B05"/>
    <w:rsid w:val="00616D6F"/>
    <w:rsid w:val="0062063D"/>
    <w:rsid w:val="006251E1"/>
    <w:rsid w:val="006406C8"/>
    <w:rsid w:val="00641435"/>
    <w:rsid w:val="0065393E"/>
    <w:rsid w:val="00654C1A"/>
    <w:rsid w:val="00655358"/>
    <w:rsid w:val="006637B6"/>
    <w:rsid w:val="0066751B"/>
    <w:rsid w:val="00681C11"/>
    <w:rsid w:val="00681E8C"/>
    <w:rsid w:val="00686534"/>
    <w:rsid w:val="00691383"/>
    <w:rsid w:val="006A2586"/>
    <w:rsid w:val="006A270F"/>
    <w:rsid w:val="006A3E5C"/>
    <w:rsid w:val="006B0166"/>
    <w:rsid w:val="006B1F43"/>
    <w:rsid w:val="006C0215"/>
    <w:rsid w:val="006C22B0"/>
    <w:rsid w:val="006C2B14"/>
    <w:rsid w:val="006C3810"/>
    <w:rsid w:val="006C711A"/>
    <w:rsid w:val="006D3064"/>
    <w:rsid w:val="006D3BD2"/>
    <w:rsid w:val="006E73A4"/>
    <w:rsid w:val="006F06F0"/>
    <w:rsid w:val="006F371B"/>
    <w:rsid w:val="006F6F46"/>
    <w:rsid w:val="006F7473"/>
    <w:rsid w:val="006F7509"/>
    <w:rsid w:val="00723073"/>
    <w:rsid w:val="0072317C"/>
    <w:rsid w:val="00726138"/>
    <w:rsid w:val="0073615C"/>
    <w:rsid w:val="0074027D"/>
    <w:rsid w:val="0074404F"/>
    <w:rsid w:val="00744CFD"/>
    <w:rsid w:val="0075364B"/>
    <w:rsid w:val="007637EC"/>
    <w:rsid w:val="00773AC1"/>
    <w:rsid w:val="00774EE0"/>
    <w:rsid w:val="00781C4D"/>
    <w:rsid w:val="00784FE7"/>
    <w:rsid w:val="007A3336"/>
    <w:rsid w:val="007A59E8"/>
    <w:rsid w:val="007B05BC"/>
    <w:rsid w:val="007B6433"/>
    <w:rsid w:val="007C5085"/>
    <w:rsid w:val="007E0807"/>
    <w:rsid w:val="007E0EB0"/>
    <w:rsid w:val="007E33A3"/>
    <w:rsid w:val="00802458"/>
    <w:rsid w:val="00802806"/>
    <w:rsid w:val="00805A34"/>
    <w:rsid w:val="008066EF"/>
    <w:rsid w:val="00811976"/>
    <w:rsid w:val="00812C24"/>
    <w:rsid w:val="00813986"/>
    <w:rsid w:val="00815AF9"/>
    <w:rsid w:val="00820383"/>
    <w:rsid w:val="00820B31"/>
    <w:rsid w:val="00821B5B"/>
    <w:rsid w:val="00825B85"/>
    <w:rsid w:val="00825D6E"/>
    <w:rsid w:val="00826E19"/>
    <w:rsid w:val="00827ABA"/>
    <w:rsid w:val="0083341E"/>
    <w:rsid w:val="00834E93"/>
    <w:rsid w:val="00843CCE"/>
    <w:rsid w:val="00844E38"/>
    <w:rsid w:val="008505C6"/>
    <w:rsid w:val="008633F9"/>
    <w:rsid w:val="008662EA"/>
    <w:rsid w:val="00870982"/>
    <w:rsid w:val="008876B4"/>
    <w:rsid w:val="0089032B"/>
    <w:rsid w:val="0089083E"/>
    <w:rsid w:val="008963F1"/>
    <w:rsid w:val="008968DF"/>
    <w:rsid w:val="008B1870"/>
    <w:rsid w:val="008B1F06"/>
    <w:rsid w:val="008B2817"/>
    <w:rsid w:val="008B7E52"/>
    <w:rsid w:val="008C5BDE"/>
    <w:rsid w:val="008C6621"/>
    <w:rsid w:val="008D0CD7"/>
    <w:rsid w:val="008D3F8D"/>
    <w:rsid w:val="008D4306"/>
    <w:rsid w:val="008E188A"/>
    <w:rsid w:val="008F3D1E"/>
    <w:rsid w:val="008F716D"/>
    <w:rsid w:val="00900E11"/>
    <w:rsid w:val="009022FB"/>
    <w:rsid w:val="009114C8"/>
    <w:rsid w:val="00913262"/>
    <w:rsid w:val="009155C7"/>
    <w:rsid w:val="0092139C"/>
    <w:rsid w:val="0093290E"/>
    <w:rsid w:val="00934E4E"/>
    <w:rsid w:val="009409F8"/>
    <w:rsid w:val="00951E1D"/>
    <w:rsid w:val="0095280C"/>
    <w:rsid w:val="009613BD"/>
    <w:rsid w:val="009659AE"/>
    <w:rsid w:val="00967F3A"/>
    <w:rsid w:val="009774EC"/>
    <w:rsid w:val="009860E1"/>
    <w:rsid w:val="00987CE9"/>
    <w:rsid w:val="00994540"/>
    <w:rsid w:val="009A34BE"/>
    <w:rsid w:val="009A4E8D"/>
    <w:rsid w:val="009B11AE"/>
    <w:rsid w:val="009B162D"/>
    <w:rsid w:val="009B37D2"/>
    <w:rsid w:val="009C2B3E"/>
    <w:rsid w:val="009C4927"/>
    <w:rsid w:val="009C52C7"/>
    <w:rsid w:val="009D1501"/>
    <w:rsid w:val="009D5FA8"/>
    <w:rsid w:val="009D6630"/>
    <w:rsid w:val="009E12DF"/>
    <w:rsid w:val="009E2E6B"/>
    <w:rsid w:val="009E3463"/>
    <w:rsid w:val="009F4CBE"/>
    <w:rsid w:val="009F6AAA"/>
    <w:rsid w:val="009F7DF5"/>
    <w:rsid w:val="00A00A93"/>
    <w:rsid w:val="00A03301"/>
    <w:rsid w:val="00A0491B"/>
    <w:rsid w:val="00A054C6"/>
    <w:rsid w:val="00A1752D"/>
    <w:rsid w:val="00A200D0"/>
    <w:rsid w:val="00A23DF2"/>
    <w:rsid w:val="00A257CC"/>
    <w:rsid w:val="00A2715D"/>
    <w:rsid w:val="00A27902"/>
    <w:rsid w:val="00A30CE6"/>
    <w:rsid w:val="00A35645"/>
    <w:rsid w:val="00A364D8"/>
    <w:rsid w:val="00A43FE4"/>
    <w:rsid w:val="00A5194A"/>
    <w:rsid w:val="00A617F9"/>
    <w:rsid w:val="00A73758"/>
    <w:rsid w:val="00A73790"/>
    <w:rsid w:val="00A73B7E"/>
    <w:rsid w:val="00A75493"/>
    <w:rsid w:val="00A75A0C"/>
    <w:rsid w:val="00AA3212"/>
    <w:rsid w:val="00AC0641"/>
    <w:rsid w:val="00AD3421"/>
    <w:rsid w:val="00AD363A"/>
    <w:rsid w:val="00AD3B79"/>
    <w:rsid w:val="00AD6ABB"/>
    <w:rsid w:val="00AE055F"/>
    <w:rsid w:val="00AE5830"/>
    <w:rsid w:val="00B07410"/>
    <w:rsid w:val="00B139A3"/>
    <w:rsid w:val="00B17EFE"/>
    <w:rsid w:val="00B27C17"/>
    <w:rsid w:val="00B3614D"/>
    <w:rsid w:val="00B4364F"/>
    <w:rsid w:val="00B44136"/>
    <w:rsid w:val="00B44F93"/>
    <w:rsid w:val="00B45593"/>
    <w:rsid w:val="00B5604B"/>
    <w:rsid w:val="00B60C32"/>
    <w:rsid w:val="00B6462F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B39A1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38BF"/>
    <w:rsid w:val="00C0527F"/>
    <w:rsid w:val="00C05E35"/>
    <w:rsid w:val="00C14A84"/>
    <w:rsid w:val="00C156F7"/>
    <w:rsid w:val="00C225D1"/>
    <w:rsid w:val="00C227A4"/>
    <w:rsid w:val="00C25557"/>
    <w:rsid w:val="00C25ED8"/>
    <w:rsid w:val="00C266EE"/>
    <w:rsid w:val="00C33672"/>
    <w:rsid w:val="00C43A2C"/>
    <w:rsid w:val="00C46AEA"/>
    <w:rsid w:val="00C50939"/>
    <w:rsid w:val="00C54A26"/>
    <w:rsid w:val="00C660AA"/>
    <w:rsid w:val="00C707E0"/>
    <w:rsid w:val="00C70E60"/>
    <w:rsid w:val="00C7352B"/>
    <w:rsid w:val="00C7405E"/>
    <w:rsid w:val="00C76BAA"/>
    <w:rsid w:val="00C84107"/>
    <w:rsid w:val="00C90806"/>
    <w:rsid w:val="00CA5CAF"/>
    <w:rsid w:val="00CB230E"/>
    <w:rsid w:val="00CB482A"/>
    <w:rsid w:val="00CB5244"/>
    <w:rsid w:val="00CB7F75"/>
    <w:rsid w:val="00CC1EA7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5DB2"/>
    <w:rsid w:val="00D13A70"/>
    <w:rsid w:val="00D32712"/>
    <w:rsid w:val="00D45F53"/>
    <w:rsid w:val="00D47680"/>
    <w:rsid w:val="00D53045"/>
    <w:rsid w:val="00D56C6E"/>
    <w:rsid w:val="00D60F56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DE8"/>
    <w:rsid w:val="00D94623"/>
    <w:rsid w:val="00DA1955"/>
    <w:rsid w:val="00DA5810"/>
    <w:rsid w:val="00DB1E90"/>
    <w:rsid w:val="00DB4ABB"/>
    <w:rsid w:val="00DD1ACA"/>
    <w:rsid w:val="00DD309C"/>
    <w:rsid w:val="00DD5B59"/>
    <w:rsid w:val="00DD7538"/>
    <w:rsid w:val="00DE207A"/>
    <w:rsid w:val="00DE4697"/>
    <w:rsid w:val="00DF4268"/>
    <w:rsid w:val="00DF7D22"/>
    <w:rsid w:val="00E002BA"/>
    <w:rsid w:val="00E01A2C"/>
    <w:rsid w:val="00E01B2D"/>
    <w:rsid w:val="00E01F2A"/>
    <w:rsid w:val="00E21488"/>
    <w:rsid w:val="00E253A2"/>
    <w:rsid w:val="00E27221"/>
    <w:rsid w:val="00E4196B"/>
    <w:rsid w:val="00E4634E"/>
    <w:rsid w:val="00E56B5C"/>
    <w:rsid w:val="00E7570E"/>
    <w:rsid w:val="00EA1424"/>
    <w:rsid w:val="00EA4A09"/>
    <w:rsid w:val="00EB10C1"/>
    <w:rsid w:val="00EC6B66"/>
    <w:rsid w:val="00ED11CA"/>
    <w:rsid w:val="00ED5C7B"/>
    <w:rsid w:val="00ED65F3"/>
    <w:rsid w:val="00EE3A31"/>
    <w:rsid w:val="00EF0A36"/>
    <w:rsid w:val="00EF6A90"/>
    <w:rsid w:val="00F00CAB"/>
    <w:rsid w:val="00F12D6E"/>
    <w:rsid w:val="00F13D78"/>
    <w:rsid w:val="00F15CFA"/>
    <w:rsid w:val="00F41395"/>
    <w:rsid w:val="00F4247D"/>
    <w:rsid w:val="00F42B37"/>
    <w:rsid w:val="00F43CA6"/>
    <w:rsid w:val="00F4423A"/>
    <w:rsid w:val="00F52061"/>
    <w:rsid w:val="00F616AF"/>
    <w:rsid w:val="00F644C2"/>
    <w:rsid w:val="00F6473B"/>
    <w:rsid w:val="00F65233"/>
    <w:rsid w:val="00F70E22"/>
    <w:rsid w:val="00F72299"/>
    <w:rsid w:val="00F73AEB"/>
    <w:rsid w:val="00F7509A"/>
    <w:rsid w:val="00F81ECB"/>
    <w:rsid w:val="00F85829"/>
    <w:rsid w:val="00F86609"/>
    <w:rsid w:val="00F90A4C"/>
    <w:rsid w:val="00F90B6F"/>
    <w:rsid w:val="00F90C3A"/>
    <w:rsid w:val="00F968E2"/>
    <w:rsid w:val="00FA1604"/>
    <w:rsid w:val="00FA36A8"/>
    <w:rsid w:val="00FB4530"/>
    <w:rsid w:val="00FB5812"/>
    <w:rsid w:val="00FB5F28"/>
    <w:rsid w:val="00FB7311"/>
    <w:rsid w:val="00FD3260"/>
    <w:rsid w:val="00FE2C74"/>
    <w:rsid w:val="00FE35EB"/>
    <w:rsid w:val="00FF3EB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C8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5921-C19A-4BBB-A3AC-703DCD7B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1251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17</cp:revision>
  <cp:lastPrinted>2017-01-09T17:07:00Z</cp:lastPrinted>
  <dcterms:created xsi:type="dcterms:W3CDTF">2017-01-07T12:07:00Z</dcterms:created>
  <dcterms:modified xsi:type="dcterms:W3CDTF">2017-03-03T18:55:00Z</dcterms:modified>
</cp:coreProperties>
</file>